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739ED6" w14:textId="77777777" w:rsidR="00A45AA0" w:rsidRPr="00F911AF" w:rsidRDefault="00A45AA0">
      <w:pPr>
        <w:tabs>
          <w:tab w:val="left" w:pos="7360"/>
        </w:tabs>
        <w:adjustRightInd w:val="0"/>
        <w:snapToGrid w:val="0"/>
        <w:spacing w:line="480" w:lineRule="auto"/>
        <w:ind w:leftChars="-100" w:left="-320" w:right="840" w:firstLineChars="177" w:firstLine="782"/>
        <w:jc w:val="center"/>
        <w:rPr>
          <w:rFonts w:ascii="宋体" w:eastAsia="宋体" w:hAnsi="宋体" w:cs="宋体"/>
          <w:b/>
          <w:kern w:val="0"/>
          <w:sz w:val="44"/>
          <w:szCs w:val="44"/>
        </w:rPr>
      </w:pPr>
      <w:r w:rsidRPr="00F911AF">
        <w:rPr>
          <w:rFonts w:ascii="宋体" w:eastAsia="宋体" w:hAnsi="宋体" w:cs="宋体" w:hint="eastAsia"/>
          <w:b/>
          <w:kern w:val="0"/>
          <w:sz w:val="44"/>
          <w:szCs w:val="44"/>
        </w:rPr>
        <w:t>更正公告</w:t>
      </w:r>
    </w:p>
    <w:tbl>
      <w:tblPr>
        <w:tblW w:w="0" w:type="auto"/>
        <w:tblInd w:w="-544" w:type="dxa"/>
        <w:tblLayout w:type="fixed"/>
        <w:tblCellMar>
          <w:top w:w="15" w:type="dxa"/>
          <w:left w:w="15" w:type="dxa"/>
          <w:bottom w:w="15" w:type="dxa"/>
          <w:right w:w="15" w:type="dxa"/>
        </w:tblCellMar>
        <w:tblLook w:val="0000" w:firstRow="0" w:lastRow="0" w:firstColumn="0" w:lastColumn="0" w:noHBand="0" w:noVBand="0"/>
      </w:tblPr>
      <w:tblGrid>
        <w:gridCol w:w="1375"/>
        <w:gridCol w:w="7489"/>
      </w:tblGrid>
      <w:tr w:rsidR="00F911AF" w:rsidRPr="00F911AF" w14:paraId="4D6A6E79" w14:textId="77777777" w:rsidTr="003E3D84">
        <w:trPr>
          <w:trHeight w:val="409"/>
        </w:trPr>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153E7" w14:textId="77777777" w:rsidR="0018754E" w:rsidRPr="00F911AF" w:rsidRDefault="0018754E" w:rsidP="0018754E">
            <w:pPr>
              <w:widowControl/>
              <w:jc w:val="left"/>
              <w:textAlignment w:val="center"/>
              <w:rPr>
                <w:rFonts w:ascii="Arial" w:eastAsia="宋体" w:hAnsi="Arial" w:cs="Arial"/>
                <w:kern w:val="0"/>
                <w:sz w:val="21"/>
                <w:szCs w:val="21"/>
                <w:lang w:bidi="ar"/>
              </w:rPr>
            </w:pPr>
            <w:r w:rsidRPr="00F911AF">
              <w:rPr>
                <w:rFonts w:ascii="Arial" w:eastAsia="宋体" w:hAnsi="Arial" w:cs="Arial" w:hint="eastAsia"/>
                <w:kern w:val="0"/>
                <w:sz w:val="21"/>
                <w:szCs w:val="21"/>
                <w:lang w:bidi="ar"/>
              </w:rPr>
              <w:t>是否有废标</w:t>
            </w:r>
            <w:r w:rsidRPr="00F911AF">
              <w:rPr>
                <w:rFonts w:ascii="Arial" w:eastAsia="宋体" w:hAnsi="Arial" w:cs="Arial" w:hint="eastAsia"/>
                <w:kern w:val="0"/>
                <w:sz w:val="21"/>
                <w:szCs w:val="21"/>
                <w:lang w:bidi="ar"/>
              </w:rPr>
              <w:t>/</w:t>
            </w:r>
            <w:r w:rsidRPr="00F911AF">
              <w:rPr>
                <w:rFonts w:ascii="Arial" w:eastAsia="宋体" w:hAnsi="Arial" w:cs="Arial" w:hint="eastAsia"/>
                <w:kern w:val="0"/>
                <w:sz w:val="21"/>
                <w:szCs w:val="21"/>
                <w:lang w:bidi="ar"/>
              </w:rPr>
              <w:t>终止采购活动</w:t>
            </w:r>
          </w:p>
        </w:tc>
        <w:tc>
          <w:tcPr>
            <w:tcW w:w="7489" w:type="dxa"/>
            <w:tcBorders>
              <w:top w:val="single" w:sz="4" w:space="0" w:color="000000"/>
              <w:left w:val="single" w:sz="4" w:space="0" w:color="000000"/>
              <w:bottom w:val="single" w:sz="4" w:space="0" w:color="000000"/>
              <w:right w:val="single" w:sz="4" w:space="0" w:color="000000"/>
            </w:tcBorders>
            <w:vAlign w:val="center"/>
          </w:tcPr>
          <w:p w14:paraId="1E1CAECB" w14:textId="77777777" w:rsidR="0018754E" w:rsidRPr="00F911AF" w:rsidRDefault="0018754E" w:rsidP="0018754E">
            <w:pPr>
              <w:rPr>
                <w:rFonts w:ascii="宋体" w:eastAsia="宋体" w:hAnsi="宋体" w:cs="宋体"/>
                <w:sz w:val="21"/>
                <w:szCs w:val="21"/>
              </w:rPr>
            </w:pPr>
            <w:r w:rsidRPr="00F911AF">
              <w:rPr>
                <w:rFonts w:ascii="宋体" w:eastAsia="宋体" w:hAnsi="宋体" w:cs="宋体" w:hint="eastAsia"/>
                <w:sz w:val="21"/>
                <w:szCs w:val="21"/>
              </w:rPr>
              <w:t>否</w:t>
            </w:r>
          </w:p>
        </w:tc>
      </w:tr>
      <w:tr w:rsidR="00F911AF" w:rsidRPr="00F911AF" w14:paraId="2D46020C" w14:textId="77777777">
        <w:trPr>
          <w:trHeight w:val="409"/>
        </w:trPr>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CF1CD" w14:textId="77777777" w:rsidR="0018754E" w:rsidRPr="00F911AF" w:rsidRDefault="0018754E" w:rsidP="0018754E">
            <w:pPr>
              <w:widowControl/>
              <w:jc w:val="left"/>
              <w:textAlignment w:val="center"/>
              <w:rPr>
                <w:rFonts w:ascii="Arial" w:eastAsia="宋体" w:hAnsi="Arial" w:cs="Arial"/>
                <w:kern w:val="0"/>
                <w:sz w:val="21"/>
                <w:szCs w:val="21"/>
                <w:lang w:bidi="ar"/>
              </w:rPr>
            </w:pPr>
            <w:r w:rsidRPr="00F911AF">
              <w:rPr>
                <w:rFonts w:ascii="Arial" w:eastAsia="宋体" w:hAnsi="Arial" w:cs="Arial" w:hint="eastAsia"/>
                <w:sz w:val="21"/>
                <w:szCs w:val="21"/>
              </w:rPr>
              <w:t>公告标题</w:t>
            </w:r>
          </w:p>
        </w:tc>
        <w:tc>
          <w:tcPr>
            <w:tcW w:w="7489" w:type="dxa"/>
            <w:tcBorders>
              <w:top w:val="single" w:sz="4" w:space="0" w:color="000000"/>
              <w:left w:val="single" w:sz="4" w:space="0" w:color="000000"/>
              <w:bottom w:val="single" w:sz="4" w:space="0" w:color="000000"/>
              <w:right w:val="single" w:sz="4" w:space="0" w:color="000000"/>
            </w:tcBorders>
            <w:vAlign w:val="center"/>
          </w:tcPr>
          <w:p w14:paraId="7C74F0C7" w14:textId="77777777" w:rsidR="0018754E" w:rsidRPr="00F911AF" w:rsidRDefault="00DC4E77" w:rsidP="0018754E">
            <w:pPr>
              <w:rPr>
                <w:rFonts w:ascii="宋体" w:eastAsia="宋体" w:hAnsi="宋体" w:cs="宋体"/>
                <w:sz w:val="21"/>
                <w:szCs w:val="21"/>
              </w:rPr>
            </w:pPr>
            <w:r w:rsidRPr="00F911AF">
              <w:rPr>
                <w:rFonts w:ascii="宋体" w:eastAsia="宋体" w:hAnsi="宋体" w:cs="宋体" w:hint="eastAsia"/>
                <w:sz w:val="21"/>
                <w:szCs w:val="21"/>
              </w:rPr>
              <w:t>四川省生态环境厅购买云服务与信息系统</w:t>
            </w:r>
            <w:bookmarkStart w:id="0" w:name="_GoBack"/>
            <w:bookmarkEnd w:id="0"/>
            <w:r w:rsidRPr="00F911AF">
              <w:rPr>
                <w:rFonts w:ascii="宋体" w:eastAsia="宋体" w:hAnsi="宋体" w:cs="宋体" w:hint="eastAsia"/>
                <w:sz w:val="21"/>
                <w:szCs w:val="21"/>
              </w:rPr>
              <w:t>迁移项目</w:t>
            </w:r>
            <w:r w:rsidRPr="00F911AF">
              <w:rPr>
                <w:rFonts w:ascii="宋体" w:eastAsia="宋体" w:hAnsi="宋体" w:cs="宋体" w:hint="eastAsia"/>
                <w:kern w:val="0"/>
                <w:sz w:val="21"/>
                <w:szCs w:val="21"/>
                <w:lang w:bidi="ar"/>
              </w:rPr>
              <w:t>公开招标更正</w:t>
            </w:r>
            <w:r w:rsidRPr="00F911AF">
              <w:rPr>
                <w:rFonts w:ascii="宋体" w:eastAsia="宋体" w:hAnsi="宋体" w:cs="宋体"/>
                <w:kern w:val="0"/>
                <w:sz w:val="21"/>
                <w:szCs w:val="21"/>
                <w:lang w:bidi="ar"/>
              </w:rPr>
              <w:t>公告</w:t>
            </w:r>
          </w:p>
        </w:tc>
      </w:tr>
      <w:tr w:rsidR="00F911AF" w:rsidRPr="00F911AF" w14:paraId="47A808C1" w14:textId="77777777">
        <w:trPr>
          <w:trHeight w:val="409"/>
        </w:trPr>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954A8" w14:textId="77777777" w:rsidR="0018754E" w:rsidRPr="00F911AF" w:rsidRDefault="0018754E" w:rsidP="0018754E">
            <w:pPr>
              <w:widowControl/>
              <w:jc w:val="left"/>
              <w:textAlignment w:val="center"/>
              <w:rPr>
                <w:rFonts w:ascii="Arial" w:eastAsia="宋体" w:hAnsi="Arial" w:cs="Arial"/>
                <w:kern w:val="0"/>
                <w:sz w:val="21"/>
                <w:szCs w:val="21"/>
                <w:lang w:bidi="ar"/>
              </w:rPr>
            </w:pPr>
            <w:r w:rsidRPr="00F911AF">
              <w:rPr>
                <w:rFonts w:ascii="Arial" w:eastAsia="宋体" w:hAnsi="Arial" w:cs="Arial" w:hint="eastAsia"/>
                <w:kern w:val="0"/>
                <w:sz w:val="21"/>
                <w:szCs w:val="21"/>
                <w:lang w:bidi="ar"/>
              </w:rPr>
              <w:t>原公告的采购项目编号</w:t>
            </w:r>
          </w:p>
        </w:tc>
        <w:tc>
          <w:tcPr>
            <w:tcW w:w="7489" w:type="dxa"/>
            <w:tcBorders>
              <w:top w:val="single" w:sz="4" w:space="0" w:color="000000"/>
              <w:left w:val="single" w:sz="4" w:space="0" w:color="000000"/>
              <w:bottom w:val="single" w:sz="4" w:space="0" w:color="000000"/>
              <w:right w:val="single" w:sz="4" w:space="0" w:color="000000"/>
            </w:tcBorders>
            <w:vAlign w:val="center"/>
          </w:tcPr>
          <w:p w14:paraId="53C1AA1D" w14:textId="77777777" w:rsidR="0018754E" w:rsidRPr="00F911AF" w:rsidRDefault="00DC4E77" w:rsidP="0018754E">
            <w:pPr>
              <w:rPr>
                <w:rFonts w:ascii="宋体" w:eastAsia="宋体" w:hAnsi="宋体" w:cs="宋体"/>
                <w:sz w:val="21"/>
                <w:szCs w:val="21"/>
              </w:rPr>
            </w:pPr>
            <w:r w:rsidRPr="00F911AF">
              <w:rPr>
                <w:rFonts w:ascii="宋体" w:eastAsia="宋体" w:hAnsi="宋体" w:cs="宋体"/>
                <w:sz w:val="21"/>
                <w:szCs w:val="21"/>
              </w:rPr>
              <w:t>510201202071952</w:t>
            </w:r>
          </w:p>
        </w:tc>
      </w:tr>
      <w:tr w:rsidR="00F911AF" w:rsidRPr="00F911AF" w14:paraId="5F9538A0" w14:textId="77777777">
        <w:trPr>
          <w:trHeight w:val="409"/>
        </w:trPr>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4B560" w14:textId="77777777" w:rsidR="004B2D96" w:rsidRPr="00F911AF" w:rsidRDefault="004B2D96" w:rsidP="0018754E">
            <w:pPr>
              <w:widowControl/>
              <w:jc w:val="left"/>
              <w:textAlignment w:val="center"/>
              <w:rPr>
                <w:rFonts w:ascii="Arial" w:eastAsia="宋体" w:hAnsi="Arial" w:cs="Arial"/>
                <w:kern w:val="0"/>
                <w:sz w:val="21"/>
                <w:szCs w:val="21"/>
                <w:lang w:bidi="ar"/>
              </w:rPr>
            </w:pPr>
            <w:r w:rsidRPr="00F911AF">
              <w:rPr>
                <w:rFonts w:ascii="Arial" w:eastAsia="宋体" w:hAnsi="Arial" w:cs="Arial" w:hint="eastAsia"/>
                <w:kern w:val="0"/>
                <w:sz w:val="21"/>
                <w:szCs w:val="21"/>
                <w:lang w:bidi="ar"/>
              </w:rPr>
              <w:t>原公告类型</w:t>
            </w:r>
          </w:p>
        </w:tc>
        <w:tc>
          <w:tcPr>
            <w:tcW w:w="7489" w:type="dxa"/>
            <w:tcBorders>
              <w:top w:val="single" w:sz="4" w:space="0" w:color="000000"/>
              <w:left w:val="single" w:sz="4" w:space="0" w:color="000000"/>
              <w:bottom w:val="single" w:sz="4" w:space="0" w:color="000000"/>
              <w:right w:val="single" w:sz="4" w:space="0" w:color="000000"/>
            </w:tcBorders>
            <w:vAlign w:val="center"/>
          </w:tcPr>
          <w:p w14:paraId="768ECE82" w14:textId="77777777" w:rsidR="004B2D96" w:rsidRPr="00F911AF" w:rsidRDefault="00DC4E77" w:rsidP="00DC4E77">
            <w:pPr>
              <w:rPr>
                <w:rFonts w:ascii="宋体" w:eastAsia="宋体" w:hAnsi="宋体" w:cs="宋体"/>
                <w:sz w:val="21"/>
                <w:szCs w:val="21"/>
              </w:rPr>
            </w:pPr>
            <w:r w:rsidRPr="00F911AF">
              <w:rPr>
                <w:rFonts w:ascii="宋体" w:eastAsia="宋体" w:hAnsi="宋体" w:cs="宋体" w:hint="eastAsia"/>
                <w:kern w:val="0"/>
                <w:sz w:val="21"/>
                <w:szCs w:val="21"/>
                <w:lang w:bidi="ar"/>
              </w:rPr>
              <w:t>公开招标采购公告</w:t>
            </w:r>
          </w:p>
        </w:tc>
      </w:tr>
      <w:tr w:rsidR="00F911AF" w:rsidRPr="00F911AF" w14:paraId="5DB40FC8" w14:textId="77777777">
        <w:trPr>
          <w:trHeight w:val="409"/>
        </w:trPr>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A4570" w14:textId="77777777" w:rsidR="00985AFC" w:rsidRPr="00F911AF" w:rsidRDefault="00985AFC" w:rsidP="0018754E">
            <w:pPr>
              <w:widowControl/>
              <w:jc w:val="left"/>
              <w:textAlignment w:val="center"/>
              <w:rPr>
                <w:rFonts w:ascii="Arial" w:eastAsia="宋体" w:hAnsi="Arial" w:cs="Arial"/>
                <w:kern w:val="0"/>
                <w:sz w:val="21"/>
                <w:szCs w:val="21"/>
                <w:lang w:bidi="ar"/>
              </w:rPr>
            </w:pPr>
            <w:r w:rsidRPr="00F911AF">
              <w:rPr>
                <w:rFonts w:ascii="Arial" w:eastAsia="宋体" w:hAnsi="Arial" w:cs="Arial" w:hint="eastAsia"/>
                <w:kern w:val="0"/>
                <w:sz w:val="21"/>
                <w:szCs w:val="21"/>
                <w:lang w:bidi="ar"/>
              </w:rPr>
              <w:t>原公告</w:t>
            </w:r>
            <w:r w:rsidR="00DA0727" w:rsidRPr="00F911AF">
              <w:rPr>
                <w:rFonts w:ascii="Arial" w:eastAsia="宋体" w:hAnsi="Arial" w:cs="Arial" w:hint="eastAsia"/>
                <w:kern w:val="0"/>
                <w:sz w:val="21"/>
                <w:szCs w:val="21"/>
                <w:lang w:bidi="ar"/>
              </w:rPr>
              <w:t>的采购项目名称</w:t>
            </w:r>
          </w:p>
        </w:tc>
        <w:tc>
          <w:tcPr>
            <w:tcW w:w="7489" w:type="dxa"/>
            <w:tcBorders>
              <w:top w:val="single" w:sz="4" w:space="0" w:color="000000"/>
              <w:left w:val="single" w:sz="4" w:space="0" w:color="000000"/>
              <w:bottom w:val="single" w:sz="4" w:space="0" w:color="000000"/>
              <w:right w:val="single" w:sz="4" w:space="0" w:color="000000"/>
            </w:tcBorders>
            <w:vAlign w:val="center"/>
          </w:tcPr>
          <w:p w14:paraId="7136C86E" w14:textId="77777777" w:rsidR="00985AFC" w:rsidRPr="00F911AF" w:rsidRDefault="00DC4E77" w:rsidP="0018754E">
            <w:pPr>
              <w:rPr>
                <w:rFonts w:ascii="宋体" w:eastAsia="宋体" w:hAnsi="宋体" w:cs="宋体"/>
                <w:kern w:val="0"/>
                <w:sz w:val="21"/>
                <w:szCs w:val="21"/>
                <w:lang w:bidi="ar"/>
              </w:rPr>
            </w:pPr>
            <w:r w:rsidRPr="00F911AF">
              <w:rPr>
                <w:rFonts w:ascii="宋体" w:eastAsia="宋体" w:hAnsi="宋体" w:cs="宋体" w:hint="eastAsia"/>
                <w:kern w:val="0"/>
                <w:sz w:val="21"/>
                <w:szCs w:val="21"/>
                <w:lang w:bidi="ar"/>
              </w:rPr>
              <w:t>四川省环境信息中心四川省生态环境厅购买云服务与信息系统迁移项目公开招标采购公告</w:t>
            </w:r>
          </w:p>
        </w:tc>
      </w:tr>
      <w:tr w:rsidR="00F911AF" w:rsidRPr="00F911AF" w14:paraId="1AC1F329" w14:textId="77777777">
        <w:trPr>
          <w:trHeight w:val="409"/>
        </w:trPr>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E542E" w14:textId="77777777" w:rsidR="00254EC7" w:rsidRPr="00F911AF" w:rsidRDefault="00254EC7" w:rsidP="0018754E">
            <w:pPr>
              <w:widowControl/>
              <w:jc w:val="left"/>
              <w:textAlignment w:val="center"/>
              <w:rPr>
                <w:rFonts w:ascii="Arial" w:eastAsia="宋体" w:hAnsi="Arial" w:cs="Arial"/>
                <w:kern w:val="0"/>
                <w:sz w:val="21"/>
                <w:szCs w:val="21"/>
                <w:lang w:bidi="ar"/>
              </w:rPr>
            </w:pPr>
            <w:r w:rsidRPr="00F911AF">
              <w:rPr>
                <w:rFonts w:ascii="Arial" w:eastAsia="宋体" w:hAnsi="Arial" w:cs="Arial" w:hint="eastAsia"/>
                <w:kern w:val="0"/>
                <w:sz w:val="21"/>
                <w:szCs w:val="21"/>
                <w:lang w:bidi="ar"/>
              </w:rPr>
              <w:t>原公告链接</w:t>
            </w:r>
          </w:p>
        </w:tc>
        <w:tc>
          <w:tcPr>
            <w:tcW w:w="7489" w:type="dxa"/>
            <w:tcBorders>
              <w:top w:val="single" w:sz="4" w:space="0" w:color="000000"/>
              <w:left w:val="single" w:sz="4" w:space="0" w:color="000000"/>
              <w:bottom w:val="single" w:sz="4" w:space="0" w:color="000000"/>
              <w:right w:val="single" w:sz="4" w:space="0" w:color="000000"/>
            </w:tcBorders>
            <w:vAlign w:val="center"/>
          </w:tcPr>
          <w:p w14:paraId="09805177" w14:textId="77777777" w:rsidR="00254EC7" w:rsidRPr="00F911AF" w:rsidRDefault="00DC4E77" w:rsidP="0018754E">
            <w:pPr>
              <w:rPr>
                <w:rFonts w:ascii="宋体" w:eastAsia="宋体" w:hAnsi="宋体" w:cs="宋体"/>
                <w:kern w:val="0"/>
                <w:sz w:val="21"/>
                <w:szCs w:val="21"/>
                <w:lang w:bidi="ar"/>
              </w:rPr>
            </w:pPr>
            <w:r w:rsidRPr="00F911AF">
              <w:rPr>
                <w:rFonts w:ascii="宋体" w:eastAsia="宋体" w:hAnsi="宋体" w:cs="宋体"/>
                <w:kern w:val="0"/>
                <w:sz w:val="21"/>
                <w:szCs w:val="21"/>
                <w:lang w:bidi="ar"/>
              </w:rPr>
              <w:t>http://202.61.88.152:9002/view/staticpags/gkzbcggg/2020-07-28/cf9e1d610c2047d99f7f84680c3aa031.html</w:t>
            </w:r>
          </w:p>
        </w:tc>
      </w:tr>
      <w:tr w:rsidR="00F911AF" w:rsidRPr="00F911AF" w14:paraId="73F8C93D" w14:textId="77777777">
        <w:trPr>
          <w:trHeight w:val="409"/>
        </w:trPr>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A36D3" w14:textId="77777777" w:rsidR="0035493A" w:rsidRPr="00F911AF" w:rsidRDefault="0035493A" w:rsidP="0018754E">
            <w:pPr>
              <w:widowControl/>
              <w:jc w:val="left"/>
              <w:textAlignment w:val="center"/>
              <w:rPr>
                <w:rFonts w:ascii="Arial" w:eastAsia="宋体" w:hAnsi="Arial" w:cs="Arial"/>
                <w:kern w:val="0"/>
                <w:sz w:val="21"/>
                <w:szCs w:val="21"/>
                <w:lang w:bidi="ar"/>
              </w:rPr>
            </w:pPr>
            <w:r w:rsidRPr="00F911AF">
              <w:rPr>
                <w:rFonts w:ascii="Arial" w:eastAsia="宋体" w:hAnsi="Arial" w:cs="Arial" w:hint="eastAsia"/>
                <w:kern w:val="0"/>
                <w:sz w:val="21"/>
                <w:szCs w:val="21"/>
                <w:lang w:bidi="ar"/>
              </w:rPr>
              <w:t>采购方式</w:t>
            </w:r>
          </w:p>
        </w:tc>
        <w:tc>
          <w:tcPr>
            <w:tcW w:w="7489" w:type="dxa"/>
            <w:tcBorders>
              <w:top w:val="single" w:sz="4" w:space="0" w:color="000000"/>
              <w:left w:val="single" w:sz="4" w:space="0" w:color="000000"/>
              <w:bottom w:val="single" w:sz="4" w:space="0" w:color="000000"/>
              <w:right w:val="single" w:sz="4" w:space="0" w:color="000000"/>
            </w:tcBorders>
            <w:vAlign w:val="center"/>
          </w:tcPr>
          <w:p w14:paraId="403608B4" w14:textId="77777777" w:rsidR="0035493A" w:rsidRPr="00F911AF" w:rsidRDefault="007F25AF" w:rsidP="0018754E">
            <w:pPr>
              <w:rPr>
                <w:rFonts w:ascii="宋体" w:eastAsia="宋体" w:hAnsi="宋体" w:cs="宋体"/>
                <w:kern w:val="0"/>
                <w:sz w:val="21"/>
                <w:szCs w:val="21"/>
                <w:lang w:bidi="ar"/>
              </w:rPr>
            </w:pPr>
            <w:r w:rsidRPr="00F911AF">
              <w:rPr>
                <w:rFonts w:ascii="宋体" w:eastAsia="宋体" w:hAnsi="宋体" w:cs="宋体" w:hint="eastAsia"/>
                <w:kern w:val="0"/>
                <w:sz w:val="21"/>
                <w:szCs w:val="21"/>
                <w:lang w:bidi="ar"/>
              </w:rPr>
              <w:t>公开招标</w:t>
            </w:r>
          </w:p>
        </w:tc>
      </w:tr>
      <w:tr w:rsidR="00F911AF" w:rsidRPr="00F911AF" w14:paraId="6AB1718A" w14:textId="77777777">
        <w:trPr>
          <w:trHeight w:val="409"/>
        </w:trPr>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D1FEC" w14:textId="77777777" w:rsidR="00BB657B" w:rsidRPr="00F911AF" w:rsidRDefault="00BB657B" w:rsidP="0018754E">
            <w:pPr>
              <w:widowControl/>
              <w:jc w:val="left"/>
              <w:textAlignment w:val="center"/>
              <w:rPr>
                <w:rFonts w:ascii="Arial" w:eastAsia="宋体" w:hAnsi="Arial" w:cs="Arial"/>
                <w:kern w:val="0"/>
                <w:sz w:val="21"/>
                <w:szCs w:val="21"/>
                <w:lang w:bidi="ar"/>
              </w:rPr>
            </w:pPr>
            <w:r w:rsidRPr="00F911AF">
              <w:rPr>
                <w:rFonts w:ascii="Arial" w:eastAsia="宋体" w:hAnsi="Arial" w:cs="Arial" w:hint="eastAsia"/>
                <w:kern w:val="0"/>
                <w:sz w:val="21"/>
                <w:szCs w:val="21"/>
                <w:lang w:bidi="ar"/>
              </w:rPr>
              <w:t>行政区域</w:t>
            </w:r>
          </w:p>
        </w:tc>
        <w:tc>
          <w:tcPr>
            <w:tcW w:w="7489" w:type="dxa"/>
            <w:tcBorders>
              <w:top w:val="single" w:sz="4" w:space="0" w:color="000000"/>
              <w:left w:val="single" w:sz="4" w:space="0" w:color="000000"/>
              <w:bottom w:val="single" w:sz="4" w:space="0" w:color="000000"/>
              <w:right w:val="single" w:sz="4" w:space="0" w:color="000000"/>
            </w:tcBorders>
            <w:vAlign w:val="center"/>
          </w:tcPr>
          <w:p w14:paraId="6BCE76D3" w14:textId="77777777" w:rsidR="00BB657B" w:rsidRPr="00F911AF" w:rsidRDefault="00155181" w:rsidP="0018754E">
            <w:pPr>
              <w:rPr>
                <w:rFonts w:ascii="宋体" w:eastAsia="宋体" w:hAnsi="宋体" w:cs="宋体"/>
                <w:kern w:val="0"/>
                <w:sz w:val="21"/>
                <w:szCs w:val="21"/>
                <w:lang w:bidi="ar"/>
              </w:rPr>
            </w:pPr>
            <w:r w:rsidRPr="00F911AF">
              <w:rPr>
                <w:rFonts w:ascii="宋体" w:eastAsia="宋体" w:hAnsi="宋体" w:cs="宋体" w:hint="eastAsia"/>
                <w:sz w:val="21"/>
                <w:szCs w:val="21"/>
              </w:rPr>
              <w:t>省本级</w:t>
            </w:r>
          </w:p>
        </w:tc>
      </w:tr>
      <w:tr w:rsidR="00F911AF" w:rsidRPr="00F911AF" w14:paraId="4FAD7542" w14:textId="77777777">
        <w:trPr>
          <w:trHeight w:val="409"/>
        </w:trPr>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DA2C2" w14:textId="77777777" w:rsidR="00826F06" w:rsidRPr="00F911AF" w:rsidRDefault="00826F06" w:rsidP="0018754E">
            <w:pPr>
              <w:widowControl/>
              <w:jc w:val="left"/>
              <w:textAlignment w:val="center"/>
              <w:rPr>
                <w:rFonts w:ascii="Arial" w:eastAsia="宋体" w:hAnsi="Arial" w:cs="Arial"/>
                <w:kern w:val="0"/>
                <w:sz w:val="21"/>
                <w:szCs w:val="21"/>
                <w:lang w:bidi="ar"/>
              </w:rPr>
            </w:pPr>
            <w:r w:rsidRPr="00F911AF">
              <w:rPr>
                <w:rFonts w:ascii="Arial" w:eastAsia="宋体" w:hAnsi="Arial" w:cs="Arial" w:hint="eastAsia"/>
                <w:kern w:val="0"/>
                <w:sz w:val="21"/>
                <w:szCs w:val="21"/>
                <w:lang w:bidi="ar"/>
              </w:rPr>
              <w:t>公告类型</w:t>
            </w:r>
          </w:p>
        </w:tc>
        <w:tc>
          <w:tcPr>
            <w:tcW w:w="7489" w:type="dxa"/>
            <w:tcBorders>
              <w:top w:val="single" w:sz="4" w:space="0" w:color="000000"/>
              <w:left w:val="single" w:sz="4" w:space="0" w:color="000000"/>
              <w:bottom w:val="single" w:sz="4" w:space="0" w:color="000000"/>
              <w:right w:val="single" w:sz="4" w:space="0" w:color="000000"/>
            </w:tcBorders>
            <w:vAlign w:val="center"/>
          </w:tcPr>
          <w:p w14:paraId="0739CE56" w14:textId="77777777" w:rsidR="00826F06" w:rsidRPr="00F911AF" w:rsidRDefault="00900B8D" w:rsidP="0018754E">
            <w:pPr>
              <w:rPr>
                <w:rFonts w:ascii="宋体" w:eastAsia="宋体" w:hAnsi="宋体" w:cs="宋体"/>
                <w:kern w:val="0"/>
                <w:sz w:val="21"/>
                <w:szCs w:val="21"/>
                <w:lang w:bidi="ar"/>
              </w:rPr>
            </w:pPr>
            <w:r w:rsidRPr="00F911AF">
              <w:rPr>
                <w:rFonts w:ascii="宋体" w:eastAsia="宋体" w:hAnsi="宋体" w:cs="宋体" w:hint="eastAsia"/>
                <w:sz w:val="21"/>
                <w:szCs w:val="21"/>
              </w:rPr>
              <w:t>更正公告</w:t>
            </w:r>
          </w:p>
        </w:tc>
      </w:tr>
      <w:tr w:rsidR="00F911AF" w:rsidRPr="00F911AF" w14:paraId="1523D250" w14:textId="77777777">
        <w:trPr>
          <w:trHeight w:val="409"/>
        </w:trPr>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851C6" w14:textId="77777777" w:rsidR="00D43610" w:rsidRPr="00F911AF" w:rsidRDefault="00D43610" w:rsidP="00D43610">
            <w:pPr>
              <w:widowControl/>
              <w:jc w:val="left"/>
              <w:textAlignment w:val="center"/>
              <w:rPr>
                <w:rFonts w:ascii="宋体" w:eastAsia="宋体" w:hAnsi="宋体" w:cs="宋体"/>
                <w:kern w:val="0"/>
                <w:sz w:val="21"/>
                <w:szCs w:val="21"/>
                <w:lang w:bidi="ar"/>
              </w:rPr>
            </w:pPr>
            <w:r w:rsidRPr="00F911AF">
              <w:rPr>
                <w:rFonts w:ascii="宋体" w:eastAsia="宋体" w:hAnsi="宋体" w:cs="宋体" w:hint="eastAsia"/>
                <w:kern w:val="0"/>
                <w:sz w:val="21"/>
                <w:szCs w:val="21"/>
                <w:lang w:bidi="ar"/>
              </w:rPr>
              <w:t>首次公告日期</w:t>
            </w:r>
          </w:p>
        </w:tc>
        <w:tc>
          <w:tcPr>
            <w:tcW w:w="7489" w:type="dxa"/>
            <w:tcBorders>
              <w:top w:val="single" w:sz="4" w:space="0" w:color="000000"/>
              <w:left w:val="single" w:sz="4" w:space="0" w:color="000000"/>
              <w:bottom w:val="single" w:sz="4" w:space="0" w:color="000000"/>
              <w:right w:val="single" w:sz="4" w:space="0" w:color="000000"/>
            </w:tcBorders>
            <w:vAlign w:val="center"/>
          </w:tcPr>
          <w:p w14:paraId="3EE5E8E1" w14:textId="77777777" w:rsidR="00D43610" w:rsidRPr="00F911AF" w:rsidRDefault="00DC4E77" w:rsidP="00D43610">
            <w:pPr>
              <w:rPr>
                <w:rFonts w:ascii="宋体" w:eastAsia="宋体" w:hAnsi="宋体" w:cs="宋体"/>
                <w:sz w:val="21"/>
                <w:szCs w:val="21"/>
              </w:rPr>
            </w:pPr>
            <w:r w:rsidRPr="00F911AF">
              <w:rPr>
                <w:rFonts w:ascii="微软雅黑" w:eastAsia="微软雅黑" w:hAnsi="微软雅黑" w:hint="eastAsia"/>
                <w:sz w:val="18"/>
                <w:szCs w:val="18"/>
              </w:rPr>
              <w:t>2020-07-29 15:22</w:t>
            </w:r>
          </w:p>
        </w:tc>
      </w:tr>
      <w:tr w:rsidR="00F911AF" w:rsidRPr="00F911AF" w14:paraId="46EDB7D3" w14:textId="77777777">
        <w:trPr>
          <w:trHeight w:val="409"/>
        </w:trPr>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800FC" w14:textId="77777777" w:rsidR="007757FF" w:rsidRPr="00F911AF" w:rsidRDefault="007757FF" w:rsidP="00D43610">
            <w:pPr>
              <w:widowControl/>
              <w:jc w:val="left"/>
              <w:textAlignment w:val="center"/>
              <w:rPr>
                <w:rFonts w:ascii="Arial" w:eastAsia="宋体" w:hAnsi="Arial" w:cs="Arial"/>
                <w:kern w:val="0"/>
                <w:sz w:val="21"/>
                <w:szCs w:val="21"/>
                <w:lang w:bidi="ar"/>
              </w:rPr>
            </w:pPr>
            <w:r w:rsidRPr="00F911AF">
              <w:rPr>
                <w:rFonts w:ascii="Arial" w:eastAsia="宋体" w:hAnsi="Arial" w:cs="Arial" w:hint="eastAsia"/>
                <w:kern w:val="0"/>
                <w:sz w:val="21"/>
                <w:szCs w:val="21"/>
                <w:lang w:bidi="ar"/>
              </w:rPr>
              <w:t>采购人</w:t>
            </w:r>
          </w:p>
        </w:tc>
        <w:tc>
          <w:tcPr>
            <w:tcW w:w="7489" w:type="dxa"/>
            <w:tcBorders>
              <w:top w:val="single" w:sz="4" w:space="0" w:color="000000"/>
              <w:left w:val="single" w:sz="4" w:space="0" w:color="000000"/>
              <w:bottom w:val="single" w:sz="4" w:space="0" w:color="000000"/>
              <w:right w:val="single" w:sz="4" w:space="0" w:color="000000"/>
            </w:tcBorders>
            <w:vAlign w:val="center"/>
          </w:tcPr>
          <w:p w14:paraId="575A86AE" w14:textId="77777777" w:rsidR="007757FF" w:rsidRPr="00F911AF" w:rsidRDefault="00DC4E77" w:rsidP="00D43610">
            <w:pPr>
              <w:rPr>
                <w:rFonts w:ascii="宋体" w:eastAsia="宋体" w:hAnsi="宋体" w:cs="宋体"/>
                <w:kern w:val="0"/>
                <w:sz w:val="21"/>
                <w:szCs w:val="21"/>
                <w:lang w:bidi="ar"/>
              </w:rPr>
            </w:pPr>
            <w:r w:rsidRPr="00F911AF">
              <w:rPr>
                <w:rFonts w:ascii="宋体" w:eastAsia="宋体" w:hAnsi="宋体" w:cs="宋体" w:hint="eastAsia"/>
                <w:kern w:val="0"/>
                <w:sz w:val="21"/>
                <w:szCs w:val="21"/>
                <w:lang w:bidi="ar"/>
              </w:rPr>
              <w:t>四川省环境信息中心</w:t>
            </w:r>
          </w:p>
        </w:tc>
      </w:tr>
      <w:tr w:rsidR="00F911AF" w:rsidRPr="00F911AF" w14:paraId="3422B8B8" w14:textId="77777777">
        <w:trPr>
          <w:trHeight w:val="470"/>
        </w:trPr>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1E1BC" w14:textId="77777777" w:rsidR="00D43610" w:rsidRPr="00F911AF" w:rsidRDefault="00D43610" w:rsidP="00D43610">
            <w:pPr>
              <w:widowControl/>
              <w:jc w:val="left"/>
              <w:textAlignment w:val="center"/>
              <w:rPr>
                <w:rFonts w:ascii="宋体" w:eastAsia="宋体" w:hAnsi="宋体" w:cs="宋体"/>
                <w:sz w:val="21"/>
                <w:szCs w:val="21"/>
              </w:rPr>
            </w:pPr>
            <w:r w:rsidRPr="00F911AF">
              <w:rPr>
                <w:rFonts w:ascii="宋体" w:eastAsia="宋体" w:hAnsi="宋体" w:cs="宋体" w:hint="eastAsia"/>
                <w:kern w:val="0"/>
                <w:sz w:val="21"/>
                <w:szCs w:val="21"/>
                <w:lang w:bidi="ar"/>
              </w:rPr>
              <w:t>采购代理机构名称</w:t>
            </w:r>
          </w:p>
        </w:tc>
        <w:tc>
          <w:tcPr>
            <w:tcW w:w="7489" w:type="dxa"/>
            <w:tcBorders>
              <w:top w:val="single" w:sz="4" w:space="0" w:color="000000"/>
              <w:left w:val="single" w:sz="4" w:space="0" w:color="000000"/>
              <w:bottom w:val="single" w:sz="4" w:space="0" w:color="000000"/>
              <w:right w:val="single" w:sz="4" w:space="0" w:color="000000"/>
            </w:tcBorders>
            <w:vAlign w:val="center"/>
          </w:tcPr>
          <w:p w14:paraId="4B2DB918" w14:textId="77777777" w:rsidR="00D43610" w:rsidRPr="00F911AF" w:rsidRDefault="00D43610" w:rsidP="00D43610">
            <w:pPr>
              <w:widowControl/>
              <w:jc w:val="left"/>
              <w:textAlignment w:val="center"/>
              <w:rPr>
                <w:rFonts w:ascii="宋体" w:eastAsia="宋体" w:hAnsi="宋体" w:cs="宋体"/>
                <w:sz w:val="21"/>
                <w:szCs w:val="21"/>
              </w:rPr>
            </w:pPr>
            <w:r w:rsidRPr="00F911AF">
              <w:rPr>
                <w:rFonts w:ascii="宋体" w:eastAsia="宋体" w:hAnsi="宋体" w:cs="宋体" w:hint="eastAsia"/>
                <w:sz w:val="21"/>
                <w:szCs w:val="21"/>
              </w:rPr>
              <w:t>四川国际招标有限责任公司</w:t>
            </w:r>
          </w:p>
        </w:tc>
      </w:tr>
      <w:tr w:rsidR="00F911AF" w:rsidRPr="00F911AF" w14:paraId="2FE2F7D4" w14:textId="77777777">
        <w:trPr>
          <w:trHeight w:val="459"/>
        </w:trPr>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52D02" w14:textId="77777777" w:rsidR="00D43610" w:rsidRPr="00F911AF" w:rsidRDefault="00D43610" w:rsidP="00D43610">
            <w:pPr>
              <w:widowControl/>
              <w:jc w:val="left"/>
              <w:textAlignment w:val="center"/>
              <w:rPr>
                <w:rFonts w:ascii="宋体" w:eastAsia="宋体" w:hAnsi="宋体" w:cs="宋体"/>
                <w:sz w:val="21"/>
                <w:szCs w:val="21"/>
              </w:rPr>
            </w:pPr>
            <w:r w:rsidRPr="00F911AF">
              <w:rPr>
                <w:rFonts w:ascii="宋体" w:eastAsia="宋体" w:hAnsi="宋体" w:cs="宋体" w:hint="eastAsia"/>
                <w:kern w:val="0"/>
                <w:sz w:val="21"/>
                <w:szCs w:val="21"/>
                <w:lang w:bidi="ar"/>
              </w:rPr>
              <w:t>项目包个数</w:t>
            </w:r>
          </w:p>
        </w:tc>
        <w:tc>
          <w:tcPr>
            <w:tcW w:w="7489" w:type="dxa"/>
            <w:tcBorders>
              <w:top w:val="single" w:sz="4" w:space="0" w:color="000000"/>
              <w:left w:val="single" w:sz="4" w:space="0" w:color="000000"/>
              <w:bottom w:val="single" w:sz="4" w:space="0" w:color="000000"/>
              <w:right w:val="single" w:sz="4" w:space="0" w:color="000000"/>
            </w:tcBorders>
            <w:vAlign w:val="center"/>
          </w:tcPr>
          <w:p w14:paraId="4E6C681D" w14:textId="77777777" w:rsidR="00D43610" w:rsidRPr="00F911AF" w:rsidRDefault="00DC4E77" w:rsidP="00D43610">
            <w:pPr>
              <w:rPr>
                <w:rFonts w:ascii="宋体" w:eastAsia="宋体" w:hAnsi="宋体" w:cs="宋体"/>
                <w:sz w:val="21"/>
                <w:szCs w:val="21"/>
              </w:rPr>
            </w:pPr>
            <w:r w:rsidRPr="00F911AF">
              <w:rPr>
                <w:rFonts w:ascii="宋体" w:eastAsia="宋体" w:hAnsi="宋体" w:cs="宋体"/>
                <w:kern w:val="0"/>
                <w:sz w:val="21"/>
                <w:szCs w:val="21"/>
              </w:rPr>
              <w:t>1</w:t>
            </w:r>
          </w:p>
        </w:tc>
      </w:tr>
      <w:tr w:rsidR="00F911AF" w:rsidRPr="00F911AF" w14:paraId="06347896" w14:textId="77777777" w:rsidTr="003A0C0F">
        <w:trPr>
          <w:trHeight w:val="569"/>
        </w:trPr>
        <w:tc>
          <w:tcPr>
            <w:tcW w:w="137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14A4AF2" w14:textId="77777777" w:rsidR="00D43610" w:rsidRPr="00F911AF" w:rsidRDefault="00D43610" w:rsidP="00D43610">
            <w:pPr>
              <w:widowControl/>
              <w:jc w:val="left"/>
              <w:textAlignment w:val="center"/>
              <w:rPr>
                <w:rFonts w:ascii="宋体" w:eastAsia="宋体" w:hAnsi="宋体" w:cs="宋体"/>
                <w:sz w:val="21"/>
                <w:szCs w:val="21"/>
              </w:rPr>
            </w:pPr>
            <w:r w:rsidRPr="00F911AF">
              <w:rPr>
                <w:rFonts w:ascii="宋体" w:eastAsia="宋体" w:hAnsi="宋体" w:cs="宋体" w:hint="eastAsia"/>
                <w:kern w:val="0"/>
                <w:sz w:val="21"/>
                <w:szCs w:val="21"/>
                <w:lang w:bidi="ar"/>
              </w:rPr>
              <w:t>更正事项</w:t>
            </w:r>
          </w:p>
        </w:tc>
        <w:tc>
          <w:tcPr>
            <w:tcW w:w="748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A29F1F8" w14:textId="77777777" w:rsidR="00D43610" w:rsidRPr="00F911AF" w:rsidRDefault="000E0316" w:rsidP="00DC4E77">
            <w:pPr>
              <w:rPr>
                <w:rFonts w:ascii="宋体" w:eastAsia="宋体" w:hAnsi="宋体" w:cs="宋体"/>
                <w:bCs/>
                <w:sz w:val="21"/>
                <w:szCs w:val="21"/>
              </w:rPr>
            </w:pPr>
            <w:r w:rsidRPr="00F911AF">
              <w:rPr>
                <w:rFonts w:ascii="宋体" w:eastAsia="宋体" w:hAnsi="宋体" w:cs="宋体" w:hint="eastAsia"/>
                <w:bCs/>
                <w:sz w:val="21"/>
                <w:szCs w:val="21"/>
              </w:rPr>
              <w:t>采购文件</w:t>
            </w:r>
          </w:p>
        </w:tc>
      </w:tr>
      <w:tr w:rsidR="00F911AF" w:rsidRPr="00F911AF" w14:paraId="65201DEF" w14:textId="77777777" w:rsidTr="003A0C0F">
        <w:trPr>
          <w:trHeight w:val="569"/>
        </w:trPr>
        <w:tc>
          <w:tcPr>
            <w:tcW w:w="137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602BC87" w14:textId="77777777" w:rsidR="00D43610" w:rsidRPr="00F911AF" w:rsidRDefault="00D43610" w:rsidP="00D43610">
            <w:pPr>
              <w:widowControl/>
              <w:jc w:val="left"/>
              <w:textAlignment w:val="center"/>
              <w:rPr>
                <w:rFonts w:ascii="宋体" w:eastAsia="宋体" w:hAnsi="宋体" w:cs="宋体"/>
                <w:kern w:val="0"/>
                <w:sz w:val="21"/>
                <w:szCs w:val="21"/>
                <w:lang w:bidi="ar"/>
              </w:rPr>
            </w:pPr>
            <w:r w:rsidRPr="00F911AF">
              <w:rPr>
                <w:rFonts w:ascii="宋体" w:eastAsia="宋体" w:hAnsi="宋体" w:cs="宋体" w:hint="eastAsia"/>
                <w:kern w:val="0"/>
                <w:sz w:val="21"/>
                <w:szCs w:val="21"/>
                <w:lang w:bidi="ar"/>
              </w:rPr>
              <w:t>更正内容</w:t>
            </w:r>
          </w:p>
        </w:tc>
        <w:tc>
          <w:tcPr>
            <w:tcW w:w="748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2075D0F" w14:textId="77777777" w:rsidR="00DC4E77" w:rsidRPr="00F911AF" w:rsidRDefault="00DC4E77" w:rsidP="00DC4E77">
            <w:pPr>
              <w:rPr>
                <w:rFonts w:ascii="宋体" w:eastAsia="宋体" w:hAnsi="宋体" w:cs="宋体"/>
                <w:bCs/>
                <w:sz w:val="21"/>
                <w:szCs w:val="21"/>
              </w:rPr>
            </w:pPr>
            <w:r w:rsidRPr="00F911AF">
              <w:rPr>
                <w:rFonts w:ascii="宋体" w:eastAsia="宋体" w:hAnsi="宋体" w:cs="宋体" w:hint="eastAsia"/>
                <w:bCs/>
                <w:sz w:val="21"/>
                <w:szCs w:val="21"/>
              </w:rPr>
              <w:t>原：招标文件第一章  投标邀请  八、投标截止时间和开标时间：2020年08月20日11:00（北京时间）。</w:t>
            </w:r>
          </w:p>
          <w:p w14:paraId="7F89F65E" w14:textId="77777777" w:rsidR="00DC4E77" w:rsidRPr="00F911AF" w:rsidRDefault="00DC4E77" w:rsidP="00DC4E77">
            <w:pPr>
              <w:rPr>
                <w:rFonts w:ascii="宋体" w:eastAsia="宋体" w:hAnsi="宋体" w:cs="宋体"/>
                <w:bCs/>
                <w:sz w:val="21"/>
                <w:szCs w:val="21"/>
              </w:rPr>
            </w:pPr>
            <w:r w:rsidRPr="00F911AF">
              <w:rPr>
                <w:rFonts w:ascii="宋体" w:eastAsia="宋体" w:hAnsi="宋体" w:cs="宋体" w:hint="eastAsia"/>
                <w:bCs/>
                <w:sz w:val="21"/>
                <w:szCs w:val="21"/>
              </w:rPr>
              <w:t>投标文件必须在投标截止时间前送达开标地点。逾期送达或没有密封的投标文件不予接收。本次招标不接受邮寄的投标文件。（文件接收时间：2020年08月20日10:30-2020年08月20日11:00）</w:t>
            </w:r>
          </w:p>
          <w:p w14:paraId="6ABD5FE5" w14:textId="77777777" w:rsidR="00DC4E77" w:rsidRPr="00F911AF" w:rsidRDefault="00DC4E77" w:rsidP="00DC4E77">
            <w:pPr>
              <w:rPr>
                <w:rFonts w:ascii="宋体" w:eastAsia="宋体" w:hAnsi="宋体" w:cs="宋体"/>
                <w:bCs/>
                <w:sz w:val="21"/>
                <w:szCs w:val="21"/>
              </w:rPr>
            </w:pPr>
            <w:r w:rsidRPr="00F911AF">
              <w:rPr>
                <w:rFonts w:ascii="宋体" w:eastAsia="宋体" w:hAnsi="宋体" w:cs="宋体" w:hint="eastAsia"/>
                <w:bCs/>
                <w:sz w:val="21"/>
                <w:szCs w:val="21"/>
              </w:rPr>
              <w:t>变更为：八、投标截止时间和开标时间：2020年08月21日12:30（北京时间）。</w:t>
            </w:r>
          </w:p>
          <w:p w14:paraId="7E14B5D2" w14:textId="77777777" w:rsidR="00DC4E77" w:rsidRPr="00F911AF" w:rsidRDefault="00DC4E77" w:rsidP="00DC4E77">
            <w:pPr>
              <w:rPr>
                <w:rFonts w:ascii="宋体" w:eastAsia="宋体" w:hAnsi="宋体" w:cs="宋体"/>
                <w:bCs/>
                <w:sz w:val="21"/>
                <w:szCs w:val="21"/>
              </w:rPr>
            </w:pPr>
            <w:r w:rsidRPr="00F911AF">
              <w:rPr>
                <w:rFonts w:ascii="宋体" w:eastAsia="宋体" w:hAnsi="宋体" w:cs="宋体" w:hint="eastAsia"/>
                <w:bCs/>
                <w:sz w:val="21"/>
                <w:szCs w:val="21"/>
              </w:rPr>
              <w:t>投标文件必须在投标截止时间前送达开标地点。逾期送达或没有密封的投标文件不予接收。本次招标不接受邮寄的投标文件。（文件接收时间：2020年08月21日12： 00 -2020年08月21日12:30）</w:t>
            </w:r>
          </w:p>
          <w:p w14:paraId="7B902D20" w14:textId="77777777" w:rsidR="00D43610" w:rsidRPr="00F911AF" w:rsidRDefault="00DC4E77" w:rsidP="00DC4E77">
            <w:pPr>
              <w:rPr>
                <w:rFonts w:ascii="宋体" w:eastAsia="宋体" w:hAnsi="宋体" w:cs="宋体"/>
                <w:bCs/>
                <w:sz w:val="21"/>
                <w:szCs w:val="21"/>
              </w:rPr>
            </w:pPr>
            <w:r w:rsidRPr="00F911AF">
              <w:rPr>
                <w:rFonts w:ascii="宋体" w:eastAsia="宋体" w:hAnsi="宋体" w:cs="宋体" w:hint="eastAsia"/>
                <w:bCs/>
                <w:sz w:val="21"/>
                <w:szCs w:val="21"/>
              </w:rPr>
              <w:t>其余不变。</w:t>
            </w:r>
          </w:p>
        </w:tc>
      </w:tr>
      <w:tr w:rsidR="00F911AF" w:rsidRPr="00F911AF" w14:paraId="76292AF9" w14:textId="77777777" w:rsidTr="003A0C0F">
        <w:trPr>
          <w:trHeight w:val="538"/>
        </w:trPr>
        <w:tc>
          <w:tcPr>
            <w:tcW w:w="137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C2936AA" w14:textId="77777777" w:rsidR="00DD0C72" w:rsidRPr="00F911AF" w:rsidRDefault="00DD0C72" w:rsidP="00DD0C72">
            <w:pPr>
              <w:widowControl/>
              <w:jc w:val="left"/>
              <w:textAlignment w:val="center"/>
              <w:rPr>
                <w:rFonts w:ascii="宋体" w:eastAsia="宋体" w:hAnsi="宋体" w:cs="宋体"/>
                <w:kern w:val="0"/>
                <w:sz w:val="21"/>
                <w:szCs w:val="21"/>
                <w:lang w:bidi="ar"/>
              </w:rPr>
            </w:pPr>
            <w:r w:rsidRPr="00F911AF">
              <w:rPr>
                <w:rFonts w:ascii="宋体" w:eastAsia="宋体" w:hAnsi="宋体" w:cs="宋体" w:hint="eastAsia"/>
                <w:kern w:val="0"/>
                <w:sz w:val="21"/>
                <w:szCs w:val="21"/>
                <w:lang w:bidi="ar"/>
              </w:rPr>
              <w:t>更正文件</w:t>
            </w:r>
          </w:p>
        </w:tc>
        <w:tc>
          <w:tcPr>
            <w:tcW w:w="748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422CD41" w14:textId="77777777" w:rsidR="00DD0C72" w:rsidRPr="00F911AF" w:rsidRDefault="00E356DA" w:rsidP="00DD0C72">
            <w:pPr>
              <w:rPr>
                <w:rFonts w:ascii="宋体" w:eastAsia="宋体" w:hAnsi="宋体" w:cs="宋体"/>
                <w:sz w:val="21"/>
                <w:szCs w:val="21"/>
              </w:rPr>
            </w:pPr>
            <w:r w:rsidRPr="00F911AF">
              <w:rPr>
                <w:rFonts w:ascii="宋体" w:eastAsia="宋体" w:hAnsi="宋体" w:cs="宋体" w:hint="eastAsia"/>
                <w:sz w:val="21"/>
                <w:szCs w:val="21"/>
              </w:rPr>
              <w:t>（上传更正附件）</w:t>
            </w:r>
          </w:p>
        </w:tc>
      </w:tr>
      <w:tr w:rsidR="00F911AF" w:rsidRPr="00F911AF" w14:paraId="37415F68" w14:textId="77777777" w:rsidTr="003A0C0F">
        <w:trPr>
          <w:trHeight w:val="538"/>
        </w:trPr>
        <w:tc>
          <w:tcPr>
            <w:tcW w:w="137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462961C" w14:textId="77777777" w:rsidR="00DD0C72" w:rsidRPr="00F911AF" w:rsidRDefault="00DD0C72" w:rsidP="00DD0C72">
            <w:pPr>
              <w:widowControl/>
              <w:jc w:val="left"/>
              <w:textAlignment w:val="center"/>
              <w:rPr>
                <w:rFonts w:ascii="宋体" w:eastAsia="宋体" w:hAnsi="宋体" w:cs="宋体"/>
                <w:kern w:val="0"/>
                <w:sz w:val="21"/>
                <w:szCs w:val="21"/>
                <w:lang w:bidi="ar"/>
              </w:rPr>
            </w:pPr>
            <w:r w:rsidRPr="00F911AF">
              <w:rPr>
                <w:rFonts w:ascii="宋体" w:eastAsia="宋体" w:hAnsi="宋体" w:cs="宋体" w:hint="eastAsia"/>
                <w:kern w:val="0"/>
                <w:sz w:val="21"/>
                <w:szCs w:val="21"/>
                <w:lang w:bidi="ar"/>
              </w:rPr>
              <w:t>更正日期</w:t>
            </w:r>
          </w:p>
        </w:tc>
        <w:tc>
          <w:tcPr>
            <w:tcW w:w="748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5256930" w14:textId="77777777" w:rsidR="00DD0C72" w:rsidRPr="00F911AF" w:rsidRDefault="00DC4E77" w:rsidP="00DD0C72">
            <w:pPr>
              <w:rPr>
                <w:rFonts w:ascii="宋体" w:eastAsia="宋体" w:hAnsi="宋体" w:cs="宋体"/>
                <w:sz w:val="21"/>
                <w:szCs w:val="21"/>
              </w:rPr>
            </w:pPr>
            <w:r w:rsidRPr="00F911AF">
              <w:rPr>
                <w:rFonts w:ascii="宋体" w:eastAsia="宋体" w:hAnsi="宋体" w:cs="宋体"/>
                <w:sz w:val="21"/>
                <w:szCs w:val="21"/>
              </w:rPr>
              <w:t>2020</w:t>
            </w:r>
            <w:r w:rsidRPr="00F911AF">
              <w:rPr>
                <w:rFonts w:ascii="宋体" w:eastAsia="宋体" w:hAnsi="宋体" w:cs="宋体" w:hint="eastAsia"/>
                <w:sz w:val="21"/>
                <w:szCs w:val="21"/>
              </w:rPr>
              <w:t>年08月19日</w:t>
            </w:r>
          </w:p>
        </w:tc>
      </w:tr>
      <w:tr w:rsidR="00F911AF" w:rsidRPr="00F911AF" w14:paraId="1130B488" w14:textId="77777777">
        <w:trPr>
          <w:trHeight w:val="538"/>
        </w:trPr>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5F41E" w14:textId="77777777" w:rsidR="00DD0C72" w:rsidRPr="00F911AF" w:rsidRDefault="00DD0C72" w:rsidP="00DD0C72">
            <w:pPr>
              <w:widowControl/>
              <w:jc w:val="left"/>
              <w:textAlignment w:val="center"/>
              <w:rPr>
                <w:rFonts w:ascii="宋体" w:eastAsia="宋体" w:hAnsi="宋体" w:cs="宋体"/>
                <w:kern w:val="0"/>
                <w:sz w:val="21"/>
                <w:szCs w:val="21"/>
                <w:lang w:bidi="ar"/>
              </w:rPr>
            </w:pPr>
            <w:r w:rsidRPr="00F911AF">
              <w:rPr>
                <w:rFonts w:ascii="宋体" w:eastAsia="宋体" w:hAnsi="宋体" w:cs="宋体" w:hint="eastAsia"/>
                <w:kern w:val="0"/>
                <w:sz w:val="21"/>
                <w:szCs w:val="21"/>
                <w:lang w:bidi="ar"/>
              </w:rPr>
              <w:t>采购人地址</w:t>
            </w:r>
          </w:p>
        </w:tc>
        <w:tc>
          <w:tcPr>
            <w:tcW w:w="7489" w:type="dxa"/>
            <w:tcBorders>
              <w:top w:val="single" w:sz="4" w:space="0" w:color="000000"/>
              <w:left w:val="single" w:sz="4" w:space="0" w:color="000000"/>
              <w:bottom w:val="single" w:sz="4" w:space="0" w:color="000000"/>
              <w:right w:val="single" w:sz="4" w:space="0" w:color="000000"/>
            </w:tcBorders>
            <w:vAlign w:val="center"/>
          </w:tcPr>
          <w:p w14:paraId="33A30CD9" w14:textId="77777777" w:rsidR="00DD0C72" w:rsidRPr="00F911AF" w:rsidRDefault="00DC4E77" w:rsidP="00DD0C72">
            <w:pPr>
              <w:rPr>
                <w:rFonts w:ascii="宋体" w:eastAsia="宋体" w:hAnsi="宋体" w:cs="宋体"/>
                <w:sz w:val="21"/>
                <w:szCs w:val="21"/>
              </w:rPr>
            </w:pPr>
            <w:r w:rsidRPr="00F911AF">
              <w:rPr>
                <w:rFonts w:ascii="宋体" w:eastAsia="宋体" w:hAnsi="宋体" w:cs="宋体" w:hint="eastAsia"/>
                <w:kern w:val="0"/>
                <w:sz w:val="21"/>
                <w:szCs w:val="21"/>
              </w:rPr>
              <w:t>四川省成都市武侯区科园南路88号</w:t>
            </w:r>
          </w:p>
        </w:tc>
      </w:tr>
      <w:tr w:rsidR="00F911AF" w:rsidRPr="00F911AF" w14:paraId="1B499056" w14:textId="77777777">
        <w:trPr>
          <w:trHeight w:val="538"/>
        </w:trPr>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A74C4" w14:textId="77777777" w:rsidR="00DD0C72" w:rsidRPr="00F911AF" w:rsidRDefault="00DD0C72" w:rsidP="00DD0C72">
            <w:pPr>
              <w:widowControl/>
              <w:jc w:val="left"/>
              <w:textAlignment w:val="center"/>
              <w:rPr>
                <w:rFonts w:ascii="宋体" w:eastAsia="宋体" w:hAnsi="宋体" w:cs="宋体"/>
                <w:kern w:val="0"/>
                <w:sz w:val="21"/>
                <w:szCs w:val="21"/>
                <w:lang w:bidi="ar"/>
              </w:rPr>
            </w:pPr>
            <w:r w:rsidRPr="00F911AF">
              <w:rPr>
                <w:rFonts w:ascii="宋体" w:eastAsia="宋体" w:hAnsi="宋体" w:cs="宋体" w:hint="eastAsia"/>
                <w:kern w:val="0"/>
                <w:sz w:val="21"/>
                <w:szCs w:val="21"/>
                <w:lang w:bidi="ar"/>
              </w:rPr>
              <w:lastRenderedPageBreak/>
              <w:t>采购人</w:t>
            </w:r>
            <w:r w:rsidRPr="00F911AF">
              <w:rPr>
                <w:rStyle w:val="font01"/>
                <w:rFonts w:ascii="宋体" w:eastAsia="宋体" w:hAnsi="宋体" w:cs="宋体" w:hint="eastAsia"/>
                <w:color w:val="auto"/>
                <w:sz w:val="21"/>
                <w:szCs w:val="21"/>
                <w:lang w:bidi="ar"/>
              </w:rPr>
              <w:t>联系方式</w:t>
            </w:r>
          </w:p>
        </w:tc>
        <w:tc>
          <w:tcPr>
            <w:tcW w:w="7489" w:type="dxa"/>
            <w:tcBorders>
              <w:top w:val="single" w:sz="4" w:space="0" w:color="000000"/>
              <w:left w:val="single" w:sz="4" w:space="0" w:color="000000"/>
              <w:bottom w:val="single" w:sz="4" w:space="0" w:color="000000"/>
              <w:right w:val="single" w:sz="4" w:space="0" w:color="000000"/>
            </w:tcBorders>
            <w:vAlign w:val="center"/>
          </w:tcPr>
          <w:p w14:paraId="1EAE2EE4" w14:textId="77777777" w:rsidR="00DD0C72" w:rsidRPr="00F911AF" w:rsidRDefault="00470AB2" w:rsidP="00DD0C72">
            <w:pPr>
              <w:rPr>
                <w:rFonts w:ascii="宋体" w:eastAsia="宋体" w:hAnsi="宋体" w:cs="宋体"/>
                <w:sz w:val="21"/>
                <w:szCs w:val="21"/>
              </w:rPr>
            </w:pPr>
            <w:r w:rsidRPr="00F911AF">
              <w:rPr>
                <w:rFonts w:ascii="宋体" w:eastAsia="宋体" w:hAnsi="宋体" w:cs="宋体" w:hint="eastAsia"/>
                <w:kern w:val="0"/>
                <w:sz w:val="21"/>
                <w:szCs w:val="21"/>
              </w:rPr>
              <w:t>联系人：</w:t>
            </w:r>
            <w:r w:rsidR="00DC4E77" w:rsidRPr="00F911AF">
              <w:rPr>
                <w:rFonts w:ascii="宋体" w:eastAsia="宋体" w:hAnsi="宋体" w:hint="eastAsia"/>
                <w:bCs/>
                <w:sz w:val="24"/>
                <w:szCs w:val="22"/>
              </w:rPr>
              <w:t>祝老师</w:t>
            </w:r>
            <w:r w:rsidRPr="00F911AF">
              <w:rPr>
                <w:rFonts w:ascii="宋体" w:eastAsia="宋体" w:hAnsi="宋体" w:cs="宋体" w:hint="eastAsia"/>
                <w:kern w:val="0"/>
                <w:sz w:val="21"/>
                <w:szCs w:val="21"/>
              </w:rPr>
              <w:t>，联系电话：</w:t>
            </w:r>
            <w:r w:rsidR="00DC4E77" w:rsidRPr="00F911AF">
              <w:rPr>
                <w:rFonts w:ascii="宋体" w:eastAsia="宋体" w:hAnsi="宋体"/>
                <w:bCs/>
                <w:sz w:val="24"/>
                <w:szCs w:val="22"/>
              </w:rPr>
              <w:t>028-80589206</w:t>
            </w:r>
          </w:p>
        </w:tc>
      </w:tr>
      <w:tr w:rsidR="00F911AF" w:rsidRPr="00F911AF" w14:paraId="0FF77661" w14:textId="77777777">
        <w:trPr>
          <w:trHeight w:val="538"/>
        </w:trPr>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2ECDC" w14:textId="77777777" w:rsidR="00DD0C72" w:rsidRPr="00F911AF" w:rsidRDefault="00B70EEC" w:rsidP="00DD0C72">
            <w:pPr>
              <w:widowControl/>
              <w:jc w:val="left"/>
              <w:textAlignment w:val="center"/>
              <w:rPr>
                <w:rFonts w:ascii="Arial" w:eastAsia="宋体" w:hAnsi="Arial" w:cs="Arial"/>
                <w:sz w:val="21"/>
                <w:szCs w:val="21"/>
              </w:rPr>
            </w:pPr>
            <w:r w:rsidRPr="00F911AF">
              <w:rPr>
                <w:rFonts w:ascii="宋体" w:eastAsia="宋体" w:hAnsi="宋体" w:cs="宋体" w:hint="eastAsia"/>
                <w:kern w:val="0"/>
                <w:sz w:val="21"/>
                <w:szCs w:val="21"/>
                <w:lang w:bidi="ar"/>
              </w:rPr>
              <w:t>采购</w:t>
            </w:r>
            <w:r w:rsidR="00DD0C72" w:rsidRPr="00F911AF">
              <w:rPr>
                <w:rFonts w:ascii="宋体" w:eastAsia="宋体" w:hAnsi="宋体" w:cs="宋体" w:hint="eastAsia"/>
                <w:kern w:val="0"/>
                <w:sz w:val="21"/>
                <w:szCs w:val="21"/>
                <w:lang w:bidi="ar"/>
              </w:rPr>
              <w:t>代理机构地址</w:t>
            </w:r>
          </w:p>
        </w:tc>
        <w:tc>
          <w:tcPr>
            <w:tcW w:w="7489" w:type="dxa"/>
            <w:tcBorders>
              <w:top w:val="single" w:sz="4" w:space="0" w:color="000000"/>
              <w:left w:val="single" w:sz="4" w:space="0" w:color="000000"/>
              <w:bottom w:val="single" w:sz="4" w:space="0" w:color="000000"/>
              <w:right w:val="single" w:sz="4" w:space="0" w:color="000000"/>
            </w:tcBorders>
            <w:vAlign w:val="center"/>
          </w:tcPr>
          <w:p w14:paraId="6CB5A7E9" w14:textId="77777777" w:rsidR="00DD0C72" w:rsidRPr="00F911AF" w:rsidRDefault="00DD0C72" w:rsidP="00DD0C72">
            <w:pPr>
              <w:rPr>
                <w:rFonts w:ascii="宋体" w:eastAsia="宋体" w:hAnsi="宋体" w:cs="宋体"/>
                <w:sz w:val="21"/>
                <w:szCs w:val="21"/>
              </w:rPr>
            </w:pPr>
            <w:r w:rsidRPr="00F911AF">
              <w:rPr>
                <w:rFonts w:ascii="宋体" w:eastAsia="宋体" w:hAnsi="宋体" w:cs="宋体" w:hint="eastAsia"/>
                <w:sz w:val="21"/>
                <w:szCs w:val="21"/>
              </w:rPr>
              <w:t>四川省成都市高新区天府大道中段800号天府四街66号航兴国际广场1号楼17</w:t>
            </w:r>
            <w:r w:rsidR="002D15A5" w:rsidRPr="00F911AF">
              <w:rPr>
                <w:rFonts w:ascii="宋体" w:eastAsia="宋体" w:hAnsi="宋体" w:cs="宋体" w:hint="eastAsia"/>
                <w:sz w:val="21"/>
                <w:szCs w:val="21"/>
              </w:rPr>
              <w:t>楼</w:t>
            </w:r>
          </w:p>
        </w:tc>
      </w:tr>
      <w:tr w:rsidR="00F911AF" w:rsidRPr="00F911AF" w14:paraId="46028591" w14:textId="77777777">
        <w:trPr>
          <w:trHeight w:val="538"/>
        </w:trPr>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52DE6" w14:textId="77777777" w:rsidR="00DD0C72" w:rsidRPr="00F911AF" w:rsidRDefault="00B70EEC" w:rsidP="00DD0C72">
            <w:pPr>
              <w:widowControl/>
              <w:jc w:val="left"/>
              <w:textAlignment w:val="center"/>
              <w:rPr>
                <w:rFonts w:ascii="宋体" w:eastAsia="宋体" w:hAnsi="宋体" w:cs="宋体"/>
                <w:kern w:val="0"/>
                <w:sz w:val="21"/>
                <w:szCs w:val="21"/>
                <w:lang w:bidi="ar"/>
              </w:rPr>
            </w:pPr>
            <w:r w:rsidRPr="00F911AF">
              <w:rPr>
                <w:rFonts w:ascii="宋体" w:eastAsia="宋体" w:hAnsi="宋体" w:cs="宋体" w:hint="eastAsia"/>
                <w:kern w:val="0"/>
                <w:sz w:val="21"/>
                <w:szCs w:val="21"/>
                <w:lang w:bidi="ar"/>
              </w:rPr>
              <w:t>采购</w:t>
            </w:r>
            <w:r w:rsidR="00DD0C72" w:rsidRPr="00F911AF">
              <w:rPr>
                <w:rFonts w:ascii="宋体" w:eastAsia="宋体" w:hAnsi="宋体" w:cs="宋体" w:hint="eastAsia"/>
                <w:kern w:val="0"/>
                <w:sz w:val="21"/>
                <w:szCs w:val="21"/>
                <w:lang w:bidi="ar"/>
              </w:rPr>
              <w:t>代理机构联系方式</w:t>
            </w:r>
          </w:p>
        </w:tc>
        <w:tc>
          <w:tcPr>
            <w:tcW w:w="7489" w:type="dxa"/>
            <w:tcBorders>
              <w:top w:val="single" w:sz="4" w:space="0" w:color="000000"/>
              <w:left w:val="single" w:sz="4" w:space="0" w:color="000000"/>
              <w:bottom w:val="single" w:sz="4" w:space="0" w:color="000000"/>
              <w:right w:val="single" w:sz="4" w:space="0" w:color="000000"/>
            </w:tcBorders>
            <w:vAlign w:val="center"/>
          </w:tcPr>
          <w:p w14:paraId="473E8F0B" w14:textId="77777777" w:rsidR="00DD0C72" w:rsidRPr="00F911AF" w:rsidRDefault="00B36712" w:rsidP="00DD0C72">
            <w:pPr>
              <w:rPr>
                <w:rFonts w:ascii="宋体" w:eastAsia="宋体" w:hAnsi="宋体" w:cs="宋体"/>
                <w:sz w:val="21"/>
                <w:szCs w:val="21"/>
              </w:rPr>
            </w:pPr>
            <w:r w:rsidRPr="00F911AF">
              <w:rPr>
                <w:rFonts w:ascii="宋体" w:eastAsia="宋体" w:hAnsi="宋体" w:cs="宋体" w:hint="eastAsia"/>
                <w:sz w:val="21"/>
                <w:szCs w:val="21"/>
              </w:rPr>
              <w:t>联系人：</w:t>
            </w:r>
            <w:r w:rsidR="00552363" w:rsidRPr="00F911AF">
              <w:rPr>
                <w:rFonts w:ascii="宋体" w:eastAsia="宋体" w:hAnsi="宋体" w:cs="宋体" w:hint="eastAsia"/>
                <w:sz w:val="21"/>
                <w:szCs w:val="21"/>
              </w:rPr>
              <w:t>陈雨霏</w:t>
            </w:r>
            <w:r w:rsidRPr="00F911AF">
              <w:rPr>
                <w:rFonts w:ascii="宋体" w:eastAsia="宋体" w:hAnsi="宋体" w:cs="宋体" w:hint="eastAsia"/>
                <w:sz w:val="21"/>
                <w:szCs w:val="21"/>
              </w:rPr>
              <w:t>，联系电话：028-87797837</w:t>
            </w:r>
          </w:p>
        </w:tc>
      </w:tr>
      <w:tr w:rsidR="00F911AF" w:rsidRPr="00F911AF" w14:paraId="04D8FC7A" w14:textId="77777777">
        <w:trPr>
          <w:trHeight w:val="538"/>
        </w:trPr>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AED15" w14:textId="77777777" w:rsidR="00B1211F" w:rsidRPr="00F911AF" w:rsidRDefault="00B1211F" w:rsidP="00B1211F">
            <w:pPr>
              <w:widowControl/>
              <w:jc w:val="left"/>
              <w:textAlignment w:val="center"/>
              <w:rPr>
                <w:rFonts w:ascii="宋体" w:eastAsia="宋体" w:hAnsi="宋体" w:cs="宋体"/>
                <w:kern w:val="0"/>
                <w:sz w:val="21"/>
                <w:szCs w:val="21"/>
                <w:lang w:bidi="ar"/>
              </w:rPr>
            </w:pPr>
            <w:r w:rsidRPr="00F911AF">
              <w:rPr>
                <w:rFonts w:ascii="宋体" w:eastAsia="宋体" w:hAnsi="宋体" w:cs="宋体" w:hint="eastAsia"/>
                <w:kern w:val="0"/>
                <w:sz w:val="21"/>
                <w:szCs w:val="21"/>
                <w:lang w:bidi="ar"/>
              </w:rPr>
              <w:t>采购项目联系人姓名</w:t>
            </w:r>
          </w:p>
        </w:tc>
        <w:tc>
          <w:tcPr>
            <w:tcW w:w="7489" w:type="dxa"/>
            <w:tcBorders>
              <w:top w:val="single" w:sz="4" w:space="0" w:color="000000"/>
              <w:left w:val="single" w:sz="4" w:space="0" w:color="000000"/>
              <w:bottom w:val="single" w:sz="4" w:space="0" w:color="000000"/>
              <w:right w:val="single" w:sz="4" w:space="0" w:color="000000"/>
            </w:tcBorders>
            <w:vAlign w:val="center"/>
          </w:tcPr>
          <w:p w14:paraId="28F61D91" w14:textId="77777777" w:rsidR="00B1211F" w:rsidRPr="00F911AF" w:rsidRDefault="00DC4E77" w:rsidP="00B1211F">
            <w:pPr>
              <w:pStyle w:val="ac"/>
              <w:spacing w:line="420" w:lineRule="exact"/>
              <w:ind w:firstLineChars="0" w:firstLine="0"/>
              <w:rPr>
                <w:rFonts w:ascii="宋体" w:eastAsia="宋体" w:hAnsi="宋体" w:cs="等线"/>
                <w:sz w:val="22"/>
                <w:szCs w:val="20"/>
              </w:rPr>
            </w:pPr>
            <w:r w:rsidRPr="00F911AF">
              <w:rPr>
                <w:rFonts w:ascii="宋体" w:eastAsia="宋体" w:hAnsi="宋体" w:hint="eastAsia"/>
                <w:sz w:val="24"/>
              </w:rPr>
              <w:t>闫女士</w:t>
            </w:r>
          </w:p>
        </w:tc>
      </w:tr>
      <w:tr w:rsidR="00F911AF" w:rsidRPr="00F911AF" w14:paraId="62CFC5C2" w14:textId="77777777">
        <w:trPr>
          <w:trHeight w:val="538"/>
        </w:trPr>
        <w:tc>
          <w:tcPr>
            <w:tcW w:w="1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A7BA9" w14:textId="77777777" w:rsidR="00B1211F" w:rsidRPr="00F911AF" w:rsidRDefault="00B1211F" w:rsidP="00B1211F">
            <w:pPr>
              <w:widowControl/>
              <w:jc w:val="left"/>
              <w:textAlignment w:val="center"/>
              <w:rPr>
                <w:rFonts w:ascii="宋体" w:eastAsia="宋体" w:hAnsi="宋体" w:cs="宋体"/>
                <w:kern w:val="0"/>
                <w:sz w:val="21"/>
                <w:szCs w:val="21"/>
                <w:lang w:bidi="ar"/>
              </w:rPr>
            </w:pPr>
            <w:r w:rsidRPr="00F911AF">
              <w:rPr>
                <w:rFonts w:ascii="宋体" w:eastAsia="宋体" w:hAnsi="宋体" w:cs="宋体" w:hint="eastAsia"/>
                <w:kern w:val="0"/>
                <w:sz w:val="21"/>
                <w:szCs w:val="21"/>
                <w:lang w:bidi="ar"/>
              </w:rPr>
              <w:t>采购项目联系人电话</w:t>
            </w:r>
          </w:p>
        </w:tc>
        <w:tc>
          <w:tcPr>
            <w:tcW w:w="7489" w:type="dxa"/>
            <w:tcBorders>
              <w:top w:val="single" w:sz="4" w:space="0" w:color="000000"/>
              <w:left w:val="single" w:sz="4" w:space="0" w:color="000000"/>
              <w:bottom w:val="single" w:sz="4" w:space="0" w:color="000000"/>
              <w:right w:val="single" w:sz="4" w:space="0" w:color="000000"/>
            </w:tcBorders>
            <w:vAlign w:val="center"/>
          </w:tcPr>
          <w:p w14:paraId="1146C3BC" w14:textId="77777777" w:rsidR="00B1211F" w:rsidRPr="00F911AF" w:rsidRDefault="00DC4E77" w:rsidP="00B1211F">
            <w:pPr>
              <w:pStyle w:val="ac"/>
              <w:spacing w:line="420" w:lineRule="exact"/>
              <w:ind w:firstLineChars="0" w:firstLine="0"/>
              <w:rPr>
                <w:rFonts w:ascii="宋体" w:eastAsia="宋体" w:hAnsi="宋体" w:cs="等线"/>
                <w:sz w:val="22"/>
                <w:szCs w:val="20"/>
              </w:rPr>
            </w:pPr>
            <w:r w:rsidRPr="00F911AF">
              <w:rPr>
                <w:rFonts w:ascii="宋体" w:eastAsia="宋体" w:hAnsi="宋体" w:hint="eastAsia"/>
                <w:sz w:val="24"/>
              </w:rPr>
              <w:t>87797776-</w:t>
            </w:r>
            <w:r w:rsidRPr="00F911AF">
              <w:rPr>
                <w:rFonts w:ascii="宋体" w:eastAsia="宋体" w:hAnsi="宋体"/>
                <w:sz w:val="24"/>
              </w:rPr>
              <w:t>671  13111882295</w:t>
            </w:r>
          </w:p>
        </w:tc>
      </w:tr>
      <w:tr w:rsidR="00F911AF" w:rsidRPr="00F911AF" w14:paraId="0BD72606" w14:textId="77777777" w:rsidTr="003A0C0F">
        <w:trPr>
          <w:trHeight w:val="522"/>
        </w:trPr>
        <w:tc>
          <w:tcPr>
            <w:tcW w:w="137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7E281BC" w14:textId="77777777" w:rsidR="00562E85" w:rsidRPr="00F911AF" w:rsidRDefault="00562E85" w:rsidP="00562E85">
            <w:pPr>
              <w:widowControl/>
              <w:jc w:val="left"/>
              <w:textAlignment w:val="center"/>
              <w:rPr>
                <w:rFonts w:ascii="宋体" w:eastAsia="宋体" w:hAnsi="宋体" w:cs="宋体"/>
                <w:kern w:val="0"/>
                <w:sz w:val="21"/>
                <w:szCs w:val="21"/>
                <w:lang w:bidi="ar"/>
              </w:rPr>
            </w:pPr>
            <w:r w:rsidRPr="00F911AF">
              <w:rPr>
                <w:rFonts w:ascii="宋体" w:eastAsia="宋体" w:hAnsi="宋体" w:cs="宋体" w:hint="eastAsia"/>
                <w:kern w:val="0"/>
                <w:sz w:val="21"/>
                <w:szCs w:val="21"/>
                <w:lang w:bidi="ar"/>
              </w:rPr>
              <w:t>《中小企业声明函》</w:t>
            </w:r>
          </w:p>
        </w:tc>
        <w:tc>
          <w:tcPr>
            <w:tcW w:w="748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797F678" w14:textId="77777777" w:rsidR="00562E85" w:rsidRPr="00F911AF" w:rsidRDefault="00562E85" w:rsidP="00562E85">
            <w:pPr>
              <w:widowControl/>
              <w:jc w:val="left"/>
              <w:textAlignment w:val="center"/>
              <w:rPr>
                <w:rFonts w:ascii="宋体" w:eastAsia="宋体" w:hAnsi="宋体" w:cs="宋体"/>
                <w:kern w:val="0"/>
                <w:sz w:val="21"/>
                <w:szCs w:val="21"/>
                <w:lang w:bidi="ar"/>
              </w:rPr>
            </w:pPr>
            <w:r w:rsidRPr="00F911AF">
              <w:rPr>
                <w:rFonts w:ascii="宋体" w:eastAsia="宋体" w:hAnsi="宋体" w:cs="宋体" w:hint="eastAsia"/>
                <w:kern w:val="0"/>
                <w:sz w:val="21"/>
                <w:szCs w:val="21"/>
                <w:lang w:bidi="ar"/>
              </w:rPr>
              <w:t>XXX（中标、成交供应商为中小企业的，应公告其《中小企业声明函》）</w:t>
            </w:r>
          </w:p>
        </w:tc>
      </w:tr>
      <w:tr w:rsidR="00F911AF" w:rsidRPr="00F911AF" w14:paraId="7BB0E078" w14:textId="77777777" w:rsidTr="003A0C0F">
        <w:trPr>
          <w:trHeight w:val="522"/>
        </w:trPr>
        <w:tc>
          <w:tcPr>
            <w:tcW w:w="137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7DA7225" w14:textId="77777777" w:rsidR="00562E85" w:rsidRPr="00F911AF" w:rsidRDefault="00562E85" w:rsidP="00562E85">
            <w:pPr>
              <w:widowControl/>
              <w:jc w:val="left"/>
              <w:textAlignment w:val="center"/>
              <w:rPr>
                <w:rFonts w:ascii="宋体" w:eastAsia="宋体" w:hAnsi="宋体" w:cs="宋体"/>
                <w:kern w:val="0"/>
                <w:sz w:val="21"/>
                <w:szCs w:val="21"/>
                <w:lang w:bidi="ar"/>
              </w:rPr>
            </w:pPr>
            <w:r w:rsidRPr="00F911AF">
              <w:rPr>
                <w:rFonts w:ascii="宋体" w:eastAsia="宋体" w:hAnsi="宋体" w:cs="宋体" w:hint="eastAsia"/>
                <w:kern w:val="0"/>
                <w:sz w:val="21"/>
                <w:szCs w:val="21"/>
                <w:lang w:bidi="ar"/>
              </w:rPr>
              <w:t>《残疾人福利性单位声明函》</w:t>
            </w:r>
          </w:p>
        </w:tc>
        <w:tc>
          <w:tcPr>
            <w:tcW w:w="748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259D798" w14:textId="77777777" w:rsidR="00562E85" w:rsidRPr="00F911AF" w:rsidRDefault="00562E85" w:rsidP="00562E85">
            <w:pPr>
              <w:widowControl/>
              <w:jc w:val="left"/>
              <w:textAlignment w:val="center"/>
              <w:rPr>
                <w:rFonts w:ascii="宋体" w:eastAsia="宋体" w:hAnsi="宋体" w:cs="宋体"/>
                <w:kern w:val="0"/>
                <w:sz w:val="21"/>
                <w:szCs w:val="21"/>
                <w:lang w:bidi="ar"/>
              </w:rPr>
            </w:pPr>
            <w:r w:rsidRPr="00F911AF">
              <w:rPr>
                <w:rFonts w:ascii="宋体" w:eastAsia="宋体" w:hAnsi="宋体" w:cs="宋体" w:hint="eastAsia"/>
                <w:kern w:val="0"/>
                <w:sz w:val="21"/>
                <w:szCs w:val="21"/>
                <w:lang w:bidi="ar"/>
              </w:rPr>
              <w:t>X</w:t>
            </w:r>
            <w:r w:rsidRPr="00F911AF">
              <w:rPr>
                <w:rFonts w:ascii="宋体" w:eastAsia="宋体" w:hAnsi="宋体" w:cs="宋体"/>
                <w:kern w:val="0"/>
                <w:sz w:val="21"/>
                <w:szCs w:val="21"/>
                <w:lang w:bidi="ar"/>
              </w:rPr>
              <w:t>XX</w:t>
            </w:r>
            <w:r w:rsidRPr="00F911AF">
              <w:rPr>
                <w:rFonts w:ascii="宋体" w:eastAsia="宋体" w:hAnsi="宋体" w:cs="宋体" w:hint="eastAsia"/>
                <w:kern w:val="0"/>
                <w:sz w:val="21"/>
                <w:szCs w:val="21"/>
                <w:lang w:bidi="ar"/>
              </w:rPr>
              <w:t>（中标、成交供应商为残疾人福利性单位的，应公告其《残疾人福利性单位声明函》）</w:t>
            </w:r>
          </w:p>
        </w:tc>
      </w:tr>
      <w:tr w:rsidR="00F911AF" w:rsidRPr="00F911AF" w14:paraId="39132C33" w14:textId="77777777" w:rsidTr="003A0C0F">
        <w:trPr>
          <w:trHeight w:val="522"/>
        </w:trPr>
        <w:tc>
          <w:tcPr>
            <w:tcW w:w="137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BA05E58" w14:textId="77777777" w:rsidR="00562E85" w:rsidRPr="00F911AF" w:rsidRDefault="00562E85" w:rsidP="00562E85">
            <w:pPr>
              <w:widowControl/>
              <w:jc w:val="left"/>
              <w:textAlignment w:val="center"/>
              <w:rPr>
                <w:rFonts w:ascii="宋体" w:eastAsia="宋体" w:hAnsi="宋体" w:cs="宋体"/>
                <w:kern w:val="0"/>
                <w:sz w:val="21"/>
                <w:szCs w:val="21"/>
                <w:lang w:bidi="ar"/>
              </w:rPr>
            </w:pPr>
            <w:r w:rsidRPr="00F911AF">
              <w:rPr>
                <w:rFonts w:ascii="宋体" w:eastAsia="宋体" w:hAnsi="宋体" w:cs="宋体" w:hint="eastAsia"/>
                <w:kern w:val="0"/>
                <w:sz w:val="21"/>
                <w:szCs w:val="21"/>
                <w:lang w:bidi="ar"/>
              </w:rPr>
              <w:t>注册所在县扶贫部门出具的聘用建档立卡贫困人员具体数量的证明</w:t>
            </w:r>
          </w:p>
        </w:tc>
        <w:tc>
          <w:tcPr>
            <w:tcW w:w="748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2502E75" w14:textId="77777777" w:rsidR="00562E85" w:rsidRPr="00F911AF" w:rsidRDefault="00562E85" w:rsidP="00562E85">
            <w:pPr>
              <w:widowControl/>
              <w:jc w:val="left"/>
              <w:textAlignment w:val="center"/>
              <w:rPr>
                <w:rFonts w:ascii="宋体" w:eastAsia="宋体" w:hAnsi="宋体" w:cs="宋体"/>
                <w:kern w:val="0"/>
                <w:sz w:val="21"/>
                <w:szCs w:val="21"/>
                <w:lang w:bidi="ar"/>
              </w:rPr>
            </w:pPr>
            <w:r w:rsidRPr="00F911AF">
              <w:rPr>
                <w:rFonts w:ascii="宋体" w:eastAsia="宋体" w:hAnsi="宋体" w:cs="宋体" w:hint="eastAsia"/>
                <w:kern w:val="0"/>
                <w:sz w:val="21"/>
                <w:szCs w:val="21"/>
                <w:lang w:bidi="ar"/>
              </w:rPr>
              <w:t>X</w:t>
            </w:r>
            <w:r w:rsidRPr="00F911AF">
              <w:rPr>
                <w:rFonts w:ascii="宋体" w:eastAsia="宋体" w:hAnsi="宋体" w:cs="宋体"/>
                <w:kern w:val="0"/>
                <w:sz w:val="21"/>
                <w:szCs w:val="21"/>
                <w:lang w:bidi="ar"/>
              </w:rPr>
              <w:t>XX</w:t>
            </w:r>
            <w:r w:rsidRPr="00F911AF">
              <w:rPr>
                <w:rFonts w:ascii="宋体" w:eastAsia="宋体" w:hAnsi="宋体" w:cs="宋体" w:hint="eastAsia"/>
                <w:kern w:val="0"/>
                <w:sz w:val="21"/>
                <w:szCs w:val="21"/>
                <w:lang w:bidi="ar"/>
              </w:rPr>
              <w:t>（中标、成交供应商为注册地在国家级贫困县域内物业公司的，应公告注册所在县扶贫部门出具的聘用建档立卡贫困人员具体数量的证明）</w:t>
            </w:r>
          </w:p>
        </w:tc>
      </w:tr>
      <w:tr w:rsidR="00F911AF" w:rsidRPr="00F911AF" w14:paraId="79187B0D" w14:textId="77777777" w:rsidTr="003A0C0F">
        <w:trPr>
          <w:trHeight w:val="522"/>
        </w:trPr>
        <w:tc>
          <w:tcPr>
            <w:tcW w:w="137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F93775F" w14:textId="77777777" w:rsidR="00DD0C72" w:rsidRPr="00F911AF" w:rsidRDefault="00DD0C72" w:rsidP="00DD0C72">
            <w:pPr>
              <w:widowControl/>
              <w:jc w:val="left"/>
              <w:textAlignment w:val="center"/>
              <w:rPr>
                <w:rFonts w:ascii="宋体" w:eastAsia="宋体" w:hAnsi="宋体" w:cs="宋体"/>
                <w:kern w:val="0"/>
                <w:sz w:val="21"/>
                <w:szCs w:val="21"/>
                <w:lang w:bidi="ar"/>
              </w:rPr>
            </w:pPr>
            <w:r w:rsidRPr="00F911AF">
              <w:rPr>
                <w:rFonts w:ascii="宋体" w:eastAsia="宋体" w:hAnsi="宋体" w:cs="宋体" w:hint="eastAsia"/>
                <w:kern w:val="0"/>
                <w:sz w:val="21"/>
                <w:szCs w:val="21"/>
                <w:lang w:bidi="ar"/>
              </w:rPr>
              <w:t>其他补充事宜</w:t>
            </w:r>
          </w:p>
        </w:tc>
        <w:tc>
          <w:tcPr>
            <w:tcW w:w="748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7573EFE" w14:textId="77777777" w:rsidR="00DD0C72" w:rsidRPr="00F911AF" w:rsidRDefault="00DD0C72" w:rsidP="00DD0C72">
            <w:pPr>
              <w:widowControl/>
              <w:jc w:val="left"/>
              <w:textAlignment w:val="center"/>
              <w:rPr>
                <w:rFonts w:ascii="宋体" w:eastAsia="宋体" w:hAnsi="宋体" w:cs="宋体"/>
                <w:kern w:val="0"/>
                <w:sz w:val="21"/>
                <w:szCs w:val="21"/>
                <w:lang w:bidi="ar"/>
              </w:rPr>
            </w:pPr>
          </w:p>
        </w:tc>
      </w:tr>
    </w:tbl>
    <w:p w14:paraId="3B358753" w14:textId="77777777" w:rsidR="00A45AA0" w:rsidRPr="00F911AF" w:rsidRDefault="00A45AA0">
      <w:pPr>
        <w:rPr>
          <w:rFonts w:ascii="宋体" w:eastAsia="宋体" w:hAnsi="宋体"/>
          <w:sz w:val="24"/>
        </w:rPr>
      </w:pPr>
    </w:p>
    <w:p w14:paraId="0F9560AF" w14:textId="77777777" w:rsidR="00A45AA0" w:rsidRPr="00F911AF" w:rsidRDefault="00A45AA0">
      <w:pPr>
        <w:rPr>
          <w:rFonts w:ascii="宋体" w:eastAsia="宋体" w:hAnsi="宋体"/>
          <w:sz w:val="24"/>
        </w:rPr>
      </w:pPr>
    </w:p>
    <w:sectPr w:rsidR="00A45AA0" w:rsidRPr="00F911A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1AC39" w14:textId="77777777" w:rsidR="002978B9" w:rsidRDefault="002978B9" w:rsidP="00DC47A0">
      <w:r>
        <w:separator/>
      </w:r>
    </w:p>
  </w:endnote>
  <w:endnote w:type="continuationSeparator" w:id="0">
    <w:p w14:paraId="3FA15819" w14:textId="77777777" w:rsidR="002978B9" w:rsidRDefault="002978B9" w:rsidP="00DC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DengXia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762FF" w14:textId="77777777" w:rsidR="002978B9" w:rsidRDefault="002978B9" w:rsidP="00DC47A0">
      <w:r>
        <w:separator/>
      </w:r>
    </w:p>
  </w:footnote>
  <w:footnote w:type="continuationSeparator" w:id="0">
    <w:p w14:paraId="713E543B" w14:textId="77777777" w:rsidR="002978B9" w:rsidRDefault="002978B9" w:rsidP="00DC4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637"/>
    <w:rsid w:val="0002153C"/>
    <w:rsid w:val="00036552"/>
    <w:rsid w:val="00040DBB"/>
    <w:rsid w:val="00052326"/>
    <w:rsid w:val="00052591"/>
    <w:rsid w:val="00065DCB"/>
    <w:rsid w:val="00074D9B"/>
    <w:rsid w:val="000807D6"/>
    <w:rsid w:val="00097308"/>
    <w:rsid w:val="000C08E3"/>
    <w:rsid w:val="000D5AA0"/>
    <w:rsid w:val="000D746C"/>
    <w:rsid w:val="000D7AB8"/>
    <w:rsid w:val="000E0316"/>
    <w:rsid w:val="000E2F79"/>
    <w:rsid w:val="000F12D7"/>
    <w:rsid w:val="001063E5"/>
    <w:rsid w:val="00113CEF"/>
    <w:rsid w:val="00114571"/>
    <w:rsid w:val="00140541"/>
    <w:rsid w:val="0014459B"/>
    <w:rsid w:val="00155181"/>
    <w:rsid w:val="00160777"/>
    <w:rsid w:val="00172A27"/>
    <w:rsid w:val="001807CC"/>
    <w:rsid w:val="0018754E"/>
    <w:rsid w:val="001A31DD"/>
    <w:rsid w:val="001A34FF"/>
    <w:rsid w:val="001B13A8"/>
    <w:rsid w:val="001B54C0"/>
    <w:rsid w:val="0022046D"/>
    <w:rsid w:val="00231B03"/>
    <w:rsid w:val="00233909"/>
    <w:rsid w:val="00243525"/>
    <w:rsid w:val="00251867"/>
    <w:rsid w:val="0025363F"/>
    <w:rsid w:val="00254EC7"/>
    <w:rsid w:val="00287947"/>
    <w:rsid w:val="00293A26"/>
    <w:rsid w:val="002973F9"/>
    <w:rsid w:val="002978B9"/>
    <w:rsid w:val="002A162C"/>
    <w:rsid w:val="002A4033"/>
    <w:rsid w:val="002B17E8"/>
    <w:rsid w:val="002D15A5"/>
    <w:rsid w:val="002D5D11"/>
    <w:rsid w:val="002E0227"/>
    <w:rsid w:val="002E0FEF"/>
    <w:rsid w:val="002E51A1"/>
    <w:rsid w:val="002F2513"/>
    <w:rsid w:val="002F5F97"/>
    <w:rsid w:val="00321FDB"/>
    <w:rsid w:val="00326FC2"/>
    <w:rsid w:val="003539A5"/>
    <w:rsid w:val="0035493A"/>
    <w:rsid w:val="003677FA"/>
    <w:rsid w:val="00367EE3"/>
    <w:rsid w:val="003715F2"/>
    <w:rsid w:val="00375D4F"/>
    <w:rsid w:val="003838EB"/>
    <w:rsid w:val="00386421"/>
    <w:rsid w:val="003A0C0F"/>
    <w:rsid w:val="003C5288"/>
    <w:rsid w:val="003D41B6"/>
    <w:rsid w:val="003D7D14"/>
    <w:rsid w:val="003E3D84"/>
    <w:rsid w:val="003E6747"/>
    <w:rsid w:val="004077F0"/>
    <w:rsid w:val="00412ED7"/>
    <w:rsid w:val="004170F8"/>
    <w:rsid w:val="004274FA"/>
    <w:rsid w:val="0043709E"/>
    <w:rsid w:val="00442858"/>
    <w:rsid w:val="00443AC9"/>
    <w:rsid w:val="004514F3"/>
    <w:rsid w:val="00470AB2"/>
    <w:rsid w:val="00475B78"/>
    <w:rsid w:val="00476E34"/>
    <w:rsid w:val="00481F80"/>
    <w:rsid w:val="00493ED9"/>
    <w:rsid w:val="004A649A"/>
    <w:rsid w:val="004B2D96"/>
    <w:rsid w:val="004B7B53"/>
    <w:rsid w:val="004D05A6"/>
    <w:rsid w:val="00520B05"/>
    <w:rsid w:val="005309C4"/>
    <w:rsid w:val="00552363"/>
    <w:rsid w:val="005563A6"/>
    <w:rsid w:val="00560799"/>
    <w:rsid w:val="00562E85"/>
    <w:rsid w:val="00563061"/>
    <w:rsid w:val="00570F5F"/>
    <w:rsid w:val="0058711B"/>
    <w:rsid w:val="0059036C"/>
    <w:rsid w:val="00594830"/>
    <w:rsid w:val="005A1062"/>
    <w:rsid w:val="005A4B28"/>
    <w:rsid w:val="005B0022"/>
    <w:rsid w:val="005B3097"/>
    <w:rsid w:val="005C7897"/>
    <w:rsid w:val="005D1414"/>
    <w:rsid w:val="005E1AB1"/>
    <w:rsid w:val="006027BD"/>
    <w:rsid w:val="00612C65"/>
    <w:rsid w:val="00625CDE"/>
    <w:rsid w:val="00626BD7"/>
    <w:rsid w:val="006275A4"/>
    <w:rsid w:val="00630A25"/>
    <w:rsid w:val="006357E6"/>
    <w:rsid w:val="00635E3A"/>
    <w:rsid w:val="006379CE"/>
    <w:rsid w:val="00656BEB"/>
    <w:rsid w:val="006844AE"/>
    <w:rsid w:val="006858CC"/>
    <w:rsid w:val="006A5974"/>
    <w:rsid w:val="006B38D1"/>
    <w:rsid w:val="0070176E"/>
    <w:rsid w:val="0071053F"/>
    <w:rsid w:val="00725BC3"/>
    <w:rsid w:val="007271BB"/>
    <w:rsid w:val="007329AF"/>
    <w:rsid w:val="0073359B"/>
    <w:rsid w:val="0074488A"/>
    <w:rsid w:val="0075205D"/>
    <w:rsid w:val="0076756E"/>
    <w:rsid w:val="00774B7C"/>
    <w:rsid w:val="007757FF"/>
    <w:rsid w:val="0078376F"/>
    <w:rsid w:val="007A069B"/>
    <w:rsid w:val="007C20DF"/>
    <w:rsid w:val="007C3431"/>
    <w:rsid w:val="007C390A"/>
    <w:rsid w:val="007F25AF"/>
    <w:rsid w:val="00814E9C"/>
    <w:rsid w:val="00823FD6"/>
    <w:rsid w:val="00826D8C"/>
    <w:rsid w:val="00826F06"/>
    <w:rsid w:val="00844BC7"/>
    <w:rsid w:val="0085541D"/>
    <w:rsid w:val="00863847"/>
    <w:rsid w:val="0086425B"/>
    <w:rsid w:val="008705BD"/>
    <w:rsid w:val="00874839"/>
    <w:rsid w:val="00881104"/>
    <w:rsid w:val="00882FD2"/>
    <w:rsid w:val="008A56A5"/>
    <w:rsid w:val="008D0810"/>
    <w:rsid w:val="008E4DDA"/>
    <w:rsid w:val="008E6779"/>
    <w:rsid w:val="008F0753"/>
    <w:rsid w:val="008F7D15"/>
    <w:rsid w:val="00900B8D"/>
    <w:rsid w:val="009015D7"/>
    <w:rsid w:val="00910EC1"/>
    <w:rsid w:val="009117D3"/>
    <w:rsid w:val="009173DD"/>
    <w:rsid w:val="00931B29"/>
    <w:rsid w:val="00960AC6"/>
    <w:rsid w:val="00983E77"/>
    <w:rsid w:val="00985AFC"/>
    <w:rsid w:val="009903A3"/>
    <w:rsid w:val="009920F8"/>
    <w:rsid w:val="00993787"/>
    <w:rsid w:val="009A4B62"/>
    <w:rsid w:val="009B3B1D"/>
    <w:rsid w:val="009D1375"/>
    <w:rsid w:val="009E56CB"/>
    <w:rsid w:val="009F118A"/>
    <w:rsid w:val="00A058D7"/>
    <w:rsid w:val="00A06B83"/>
    <w:rsid w:val="00A14B02"/>
    <w:rsid w:val="00A15156"/>
    <w:rsid w:val="00A3080F"/>
    <w:rsid w:val="00A41ECC"/>
    <w:rsid w:val="00A45AA0"/>
    <w:rsid w:val="00A6582A"/>
    <w:rsid w:val="00A959DD"/>
    <w:rsid w:val="00AA559F"/>
    <w:rsid w:val="00AD787F"/>
    <w:rsid w:val="00AF1A1B"/>
    <w:rsid w:val="00AF7F0F"/>
    <w:rsid w:val="00B1211F"/>
    <w:rsid w:val="00B2451A"/>
    <w:rsid w:val="00B36712"/>
    <w:rsid w:val="00B37AB9"/>
    <w:rsid w:val="00B41A2B"/>
    <w:rsid w:val="00B6169E"/>
    <w:rsid w:val="00B65994"/>
    <w:rsid w:val="00B70EEC"/>
    <w:rsid w:val="00B757E1"/>
    <w:rsid w:val="00B84804"/>
    <w:rsid w:val="00B972DB"/>
    <w:rsid w:val="00B97975"/>
    <w:rsid w:val="00BA4174"/>
    <w:rsid w:val="00BB1B9D"/>
    <w:rsid w:val="00BB657B"/>
    <w:rsid w:val="00BD67DD"/>
    <w:rsid w:val="00BE31A7"/>
    <w:rsid w:val="00BE468F"/>
    <w:rsid w:val="00C12585"/>
    <w:rsid w:val="00C2211C"/>
    <w:rsid w:val="00C33767"/>
    <w:rsid w:val="00C37614"/>
    <w:rsid w:val="00C432E4"/>
    <w:rsid w:val="00C4344F"/>
    <w:rsid w:val="00CA4546"/>
    <w:rsid w:val="00CA4C68"/>
    <w:rsid w:val="00CB1A3E"/>
    <w:rsid w:val="00CB5B4C"/>
    <w:rsid w:val="00CB5F8C"/>
    <w:rsid w:val="00CC4AE6"/>
    <w:rsid w:val="00CE1672"/>
    <w:rsid w:val="00CE3520"/>
    <w:rsid w:val="00CE58CD"/>
    <w:rsid w:val="00CF39A4"/>
    <w:rsid w:val="00D2089F"/>
    <w:rsid w:val="00D20AEE"/>
    <w:rsid w:val="00D35A5B"/>
    <w:rsid w:val="00D43610"/>
    <w:rsid w:val="00D522C1"/>
    <w:rsid w:val="00D57C8C"/>
    <w:rsid w:val="00D8320D"/>
    <w:rsid w:val="00D90FB4"/>
    <w:rsid w:val="00DA0727"/>
    <w:rsid w:val="00DB0307"/>
    <w:rsid w:val="00DC47A0"/>
    <w:rsid w:val="00DC4E77"/>
    <w:rsid w:val="00DD0C72"/>
    <w:rsid w:val="00DD2FD9"/>
    <w:rsid w:val="00DD6118"/>
    <w:rsid w:val="00DD68BF"/>
    <w:rsid w:val="00DE704B"/>
    <w:rsid w:val="00DF42E6"/>
    <w:rsid w:val="00E124E0"/>
    <w:rsid w:val="00E202E8"/>
    <w:rsid w:val="00E23D99"/>
    <w:rsid w:val="00E26BE0"/>
    <w:rsid w:val="00E356DA"/>
    <w:rsid w:val="00E377B5"/>
    <w:rsid w:val="00E50A6B"/>
    <w:rsid w:val="00E5155E"/>
    <w:rsid w:val="00E61D62"/>
    <w:rsid w:val="00E646B0"/>
    <w:rsid w:val="00E676E8"/>
    <w:rsid w:val="00E70574"/>
    <w:rsid w:val="00E812F3"/>
    <w:rsid w:val="00E8632D"/>
    <w:rsid w:val="00E871A3"/>
    <w:rsid w:val="00EA2288"/>
    <w:rsid w:val="00EB29B5"/>
    <w:rsid w:val="00EB2FA1"/>
    <w:rsid w:val="00EC5567"/>
    <w:rsid w:val="00ED4D44"/>
    <w:rsid w:val="00ED61B5"/>
    <w:rsid w:val="00ED7796"/>
    <w:rsid w:val="00F12ADF"/>
    <w:rsid w:val="00F31F5E"/>
    <w:rsid w:val="00F51ADE"/>
    <w:rsid w:val="00F560B9"/>
    <w:rsid w:val="00F625F9"/>
    <w:rsid w:val="00F63325"/>
    <w:rsid w:val="00F72856"/>
    <w:rsid w:val="00F911AF"/>
    <w:rsid w:val="00F93132"/>
    <w:rsid w:val="00FC1396"/>
    <w:rsid w:val="00FC4E54"/>
    <w:rsid w:val="00FC611D"/>
    <w:rsid w:val="00FE3B1B"/>
    <w:rsid w:val="00FF4B9A"/>
    <w:rsid w:val="037707D9"/>
    <w:rsid w:val="074B4DFF"/>
    <w:rsid w:val="09AE6448"/>
    <w:rsid w:val="09DF3763"/>
    <w:rsid w:val="0C3D3A21"/>
    <w:rsid w:val="0D94165D"/>
    <w:rsid w:val="0E5E2A5E"/>
    <w:rsid w:val="0F517728"/>
    <w:rsid w:val="14D95362"/>
    <w:rsid w:val="1E921C4B"/>
    <w:rsid w:val="2ACF45C1"/>
    <w:rsid w:val="32333574"/>
    <w:rsid w:val="345D2816"/>
    <w:rsid w:val="34E412F5"/>
    <w:rsid w:val="37E257CF"/>
    <w:rsid w:val="3B93196F"/>
    <w:rsid w:val="3E4F39E6"/>
    <w:rsid w:val="3FEB6C8B"/>
    <w:rsid w:val="41C60EE2"/>
    <w:rsid w:val="45FB310B"/>
    <w:rsid w:val="4DAF310C"/>
    <w:rsid w:val="53C900FC"/>
    <w:rsid w:val="573D14B3"/>
    <w:rsid w:val="58A45D1A"/>
    <w:rsid w:val="5B6B0783"/>
    <w:rsid w:val="5DB76FE0"/>
    <w:rsid w:val="65510DF0"/>
    <w:rsid w:val="6AC4171A"/>
    <w:rsid w:val="6D390EB9"/>
    <w:rsid w:val="6E841FCC"/>
    <w:rsid w:val="72C14FCD"/>
    <w:rsid w:val="7383013F"/>
    <w:rsid w:val="7453359E"/>
    <w:rsid w:val="76F30BD3"/>
    <w:rsid w:val="7C6F7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BE86A"/>
  <w15:chartTrackingRefBased/>
  <w15:docId w15:val="{154A08FA-A3DC-4292-9A1D-9CE17408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0"/>
    <w:lsdException w:name="HTML Bottom of Form" w:uiPriority="0"/>
    <w:lsdException w:name="Normal (Web)" w:semiHidden="1" w:unhideWhenUsed="1"/>
    <w:lsdException w:name="HTML Acronym" w:unhideWhenUsed="1"/>
    <w:lsdException w:name="HTML Address" w:semiHidden="1" w:unhideWhenUsed="1"/>
    <w:lsdException w:name="HTML Cite" w:unhideWhenUsed="1"/>
    <w:lsdException w:name="HTML Code" w:unhideWhenUsed="1"/>
    <w:lsdException w:name="HTML Definition"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dropright">
    <w:name w:val="cdropright"/>
    <w:basedOn w:val="a0"/>
  </w:style>
  <w:style w:type="character" w:customStyle="1" w:styleId="siupgray">
    <w:name w:val="siupgray"/>
    <w:basedOn w:val="a0"/>
  </w:style>
  <w:style w:type="character" w:customStyle="1" w:styleId="siupbtn">
    <w:name w:val="siupbtn"/>
    <w:basedOn w:val="a0"/>
  </w:style>
  <w:style w:type="character" w:customStyle="1" w:styleId="paginatebutton">
    <w:name w:val="paginate_button"/>
    <w:rPr>
      <w:bdr w:val="single" w:sz="6" w:space="0" w:color="CCCCCC"/>
    </w:rPr>
  </w:style>
  <w:style w:type="character" w:customStyle="1" w:styleId="sieditbtn">
    <w:name w:val="sieditbtn"/>
    <w:basedOn w:val="a0"/>
  </w:style>
  <w:style w:type="character" w:customStyle="1" w:styleId="sisavegray2">
    <w:name w:val="sisavegray2"/>
    <w:basedOn w:val="a0"/>
  </w:style>
  <w:style w:type="character" w:styleId="a3">
    <w:name w:val="annotation reference"/>
    <w:uiPriority w:val="99"/>
    <w:qFormat/>
    <w:rPr>
      <w:sz w:val="21"/>
      <w:szCs w:val="21"/>
    </w:rPr>
  </w:style>
  <w:style w:type="character" w:styleId="a4">
    <w:name w:val="Emphasis"/>
    <w:uiPriority w:val="20"/>
    <w:qFormat/>
    <w:rPr>
      <w:b w:val="0"/>
      <w:i w:val="0"/>
    </w:rPr>
  </w:style>
  <w:style w:type="character" w:customStyle="1" w:styleId="sidown">
    <w:name w:val="sidown"/>
    <w:basedOn w:val="a0"/>
  </w:style>
  <w:style w:type="character" w:customStyle="1" w:styleId="siedit2">
    <w:name w:val="siedit2"/>
    <w:basedOn w:val="a0"/>
  </w:style>
  <w:style w:type="character" w:customStyle="1" w:styleId="sidowngray">
    <w:name w:val="sidowngray"/>
    <w:basedOn w:val="a0"/>
  </w:style>
  <w:style w:type="character" w:customStyle="1" w:styleId="siexitgray2">
    <w:name w:val="siexitgray2"/>
    <w:basedOn w:val="a0"/>
  </w:style>
  <w:style w:type="character" w:styleId="HTML">
    <w:name w:val="HTML Code"/>
    <w:uiPriority w:val="99"/>
    <w:unhideWhenUsed/>
    <w:rPr>
      <w:rFonts w:ascii="Courier New" w:hAnsi="Courier New"/>
      <w:b w:val="0"/>
      <w:i w:val="0"/>
      <w:color w:val="0F5DA5"/>
      <w:sz w:val="20"/>
      <w:u w:val="single"/>
    </w:rPr>
  </w:style>
  <w:style w:type="character" w:styleId="a5">
    <w:name w:val="FollowedHyperlink"/>
    <w:uiPriority w:val="99"/>
    <w:unhideWhenUsed/>
    <w:rPr>
      <w:color w:val="333333"/>
      <w:u w:val="none"/>
    </w:rPr>
  </w:style>
  <w:style w:type="character" w:customStyle="1" w:styleId="ca-1">
    <w:name w:val="ca-1"/>
    <w:basedOn w:val="a0"/>
  </w:style>
  <w:style w:type="character" w:customStyle="1" w:styleId="font11">
    <w:name w:val="font11"/>
    <w:rPr>
      <w:rFonts w:ascii="宋体" w:eastAsia="宋体" w:hAnsi="宋体" w:cs="宋体" w:hint="eastAsia"/>
      <w:i w:val="0"/>
      <w:color w:val="000000"/>
      <w:sz w:val="24"/>
      <w:szCs w:val="24"/>
      <w:u w:val="none"/>
    </w:rPr>
  </w:style>
  <w:style w:type="character" w:customStyle="1" w:styleId="Char">
    <w:name w:val="页眉 Char"/>
    <w:link w:val="a6"/>
    <w:uiPriority w:val="99"/>
    <w:semiHidden/>
    <w:rPr>
      <w:rFonts w:eastAsia="仿宋_GB2312"/>
      <w:kern w:val="2"/>
      <w:sz w:val="18"/>
      <w:szCs w:val="18"/>
    </w:rPr>
  </w:style>
  <w:style w:type="character" w:customStyle="1" w:styleId="siup">
    <w:name w:val="siup"/>
    <w:basedOn w:val="a0"/>
  </w:style>
  <w:style w:type="character" w:styleId="HTML0">
    <w:name w:val="HTML Acronym"/>
    <w:basedOn w:val="a0"/>
    <w:uiPriority w:val="99"/>
    <w:unhideWhenUsed/>
  </w:style>
  <w:style w:type="character" w:styleId="a7">
    <w:name w:val="Strong"/>
    <w:uiPriority w:val="22"/>
    <w:qFormat/>
    <w:rPr>
      <w:b w:val="0"/>
      <w:i w:val="0"/>
    </w:rPr>
  </w:style>
  <w:style w:type="character" w:customStyle="1" w:styleId="Char0">
    <w:name w:val="批注框文本 Char"/>
    <w:link w:val="a8"/>
    <w:uiPriority w:val="99"/>
    <w:semiHidden/>
    <w:rPr>
      <w:rFonts w:eastAsia="仿宋_GB2312"/>
      <w:kern w:val="2"/>
      <w:sz w:val="18"/>
      <w:szCs w:val="18"/>
    </w:rPr>
  </w:style>
  <w:style w:type="character" w:customStyle="1" w:styleId="siupbtn2">
    <w:name w:val="siupbtn2"/>
    <w:basedOn w:val="a0"/>
  </w:style>
  <w:style w:type="character" w:customStyle="1" w:styleId="sisave">
    <w:name w:val="sisave"/>
    <w:basedOn w:val="a0"/>
  </w:style>
  <w:style w:type="character" w:customStyle="1" w:styleId="Char1">
    <w:name w:val="页脚 Char"/>
    <w:link w:val="a9"/>
    <w:uiPriority w:val="99"/>
    <w:semiHidden/>
    <w:rPr>
      <w:rFonts w:eastAsia="仿宋_GB2312"/>
      <w:kern w:val="2"/>
      <w:sz w:val="18"/>
      <w:szCs w:val="18"/>
    </w:rPr>
  </w:style>
  <w:style w:type="character" w:customStyle="1" w:styleId="sidownbtn2">
    <w:name w:val="sidownbtn2"/>
    <w:basedOn w:val="a0"/>
  </w:style>
  <w:style w:type="character" w:customStyle="1" w:styleId="sieditgray">
    <w:name w:val="sieditgray"/>
    <w:basedOn w:val="a0"/>
  </w:style>
  <w:style w:type="character" w:customStyle="1" w:styleId="sisavegray">
    <w:name w:val="sisavegray"/>
    <w:basedOn w:val="a0"/>
  </w:style>
  <w:style w:type="character" w:customStyle="1" w:styleId="cdropleft">
    <w:name w:val="cdropleft"/>
    <w:basedOn w:val="a0"/>
  </w:style>
  <w:style w:type="character" w:customStyle="1" w:styleId="paginateactive">
    <w:name w:val="paginate_active"/>
    <w:rPr>
      <w:bdr w:val="single" w:sz="6" w:space="0" w:color="FD6D01"/>
      <w:shd w:val="clear" w:color="auto" w:fill="FFEDE1"/>
    </w:rPr>
  </w:style>
  <w:style w:type="character" w:customStyle="1" w:styleId="label">
    <w:name w:val="label"/>
    <w:rPr>
      <w:color w:val="555555"/>
    </w:rPr>
  </w:style>
  <w:style w:type="character" w:styleId="HTML1">
    <w:name w:val="HTML Variable"/>
    <w:uiPriority w:val="99"/>
    <w:unhideWhenUsed/>
    <w:rPr>
      <w:b w:val="0"/>
      <w:i w:val="0"/>
    </w:rPr>
  </w:style>
  <w:style w:type="character" w:customStyle="1" w:styleId="siexit">
    <w:name w:val="siexit"/>
    <w:basedOn w:val="a0"/>
  </w:style>
  <w:style w:type="character" w:customStyle="1" w:styleId="sisave2">
    <w:name w:val="sisave2"/>
    <w:basedOn w:val="a0"/>
  </w:style>
  <w:style w:type="character" w:customStyle="1" w:styleId="modifier">
    <w:name w:val="modifier"/>
    <w:rPr>
      <w:color w:val="FF0000"/>
    </w:rPr>
  </w:style>
  <w:style w:type="character" w:customStyle="1" w:styleId="sisavebtn2">
    <w:name w:val="sisavebtn2"/>
    <w:basedOn w:val="a0"/>
  </w:style>
  <w:style w:type="character" w:customStyle="1" w:styleId="siexitgray">
    <w:name w:val="siexitgray"/>
    <w:basedOn w:val="a0"/>
  </w:style>
  <w:style w:type="character" w:customStyle="1" w:styleId="sisavebtn">
    <w:name w:val="sisavebtn"/>
    <w:basedOn w:val="a0"/>
  </w:style>
  <w:style w:type="character" w:styleId="aa">
    <w:name w:val="Hyperlink"/>
    <w:uiPriority w:val="99"/>
    <w:unhideWhenUsed/>
    <w:rPr>
      <w:color w:val="333333"/>
      <w:u w:val="none"/>
    </w:rPr>
  </w:style>
  <w:style w:type="character" w:customStyle="1" w:styleId="sieditgray2">
    <w:name w:val="sieditgray2"/>
    <w:basedOn w:val="a0"/>
  </w:style>
  <w:style w:type="character" w:customStyle="1" w:styleId="siexit2">
    <w:name w:val="siexit2"/>
    <w:basedOn w:val="a0"/>
  </w:style>
  <w:style w:type="character" w:customStyle="1" w:styleId="Char2">
    <w:name w:val="批注文字 Char"/>
    <w:link w:val="ab"/>
    <w:qFormat/>
    <w:rPr>
      <w:rFonts w:eastAsia="仿宋_GB2312"/>
      <w:kern w:val="2"/>
      <w:sz w:val="32"/>
      <w:szCs w:val="24"/>
    </w:rPr>
  </w:style>
  <w:style w:type="character" w:customStyle="1" w:styleId="siexitbtn">
    <w:name w:val="siexitbtn"/>
    <w:basedOn w:val="a0"/>
  </w:style>
  <w:style w:type="character" w:customStyle="1" w:styleId="siexitbtn2">
    <w:name w:val="siexitbtn2"/>
    <w:basedOn w:val="a0"/>
  </w:style>
  <w:style w:type="character" w:styleId="HTML2">
    <w:name w:val="HTML Definition"/>
    <w:uiPriority w:val="99"/>
    <w:unhideWhenUsed/>
    <w:rPr>
      <w:b w:val="0"/>
      <w:i w:val="0"/>
    </w:rPr>
  </w:style>
  <w:style w:type="character" w:customStyle="1" w:styleId="sidowngray2">
    <w:name w:val="sidowngray2"/>
    <w:basedOn w:val="a0"/>
  </w:style>
  <w:style w:type="character" w:customStyle="1" w:styleId="sidown2">
    <w:name w:val="sidown2"/>
    <w:basedOn w:val="a0"/>
  </w:style>
  <w:style w:type="character" w:customStyle="1" w:styleId="font01">
    <w:name w:val="font01"/>
    <w:rPr>
      <w:rFonts w:ascii="Arial" w:hAnsi="Arial" w:cs="Arial" w:hint="default"/>
      <w:i w:val="0"/>
      <w:color w:val="000000"/>
      <w:sz w:val="24"/>
      <w:szCs w:val="24"/>
      <w:u w:val="none"/>
    </w:rPr>
  </w:style>
  <w:style w:type="character" w:customStyle="1" w:styleId="siup2">
    <w:name w:val="siup2"/>
    <w:basedOn w:val="a0"/>
  </w:style>
  <w:style w:type="character" w:customStyle="1" w:styleId="sieditbtn2">
    <w:name w:val="sieditbtn2"/>
    <w:basedOn w:val="a0"/>
  </w:style>
  <w:style w:type="character" w:styleId="HTML3">
    <w:name w:val="HTML Cite"/>
    <w:uiPriority w:val="99"/>
    <w:unhideWhenUsed/>
    <w:rPr>
      <w:b w:val="0"/>
      <w:i w:val="0"/>
    </w:rPr>
  </w:style>
  <w:style w:type="paragraph" w:styleId="a6">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z-">
    <w:name w:val="HTML Top of Form"/>
    <w:basedOn w:val="a"/>
    <w:next w:val="a"/>
    <w:pPr>
      <w:pBdr>
        <w:bottom w:val="single" w:sz="6" w:space="1" w:color="auto"/>
      </w:pBdr>
      <w:jc w:val="center"/>
    </w:pPr>
    <w:rPr>
      <w:rFonts w:ascii="Arial" w:eastAsia="宋体"/>
      <w:vanish/>
      <w:sz w:val="16"/>
    </w:rPr>
  </w:style>
  <w:style w:type="paragraph" w:styleId="z-0">
    <w:name w:val="HTML Bottom of Form"/>
    <w:basedOn w:val="a"/>
    <w:next w:val="a"/>
    <w:pPr>
      <w:pBdr>
        <w:top w:val="single" w:sz="6" w:space="1" w:color="auto"/>
      </w:pBdr>
      <w:jc w:val="center"/>
    </w:pPr>
    <w:rPr>
      <w:rFonts w:ascii="Arial" w:eastAsia="宋体"/>
      <w:vanish/>
      <w:sz w:val="16"/>
    </w:rPr>
  </w:style>
  <w:style w:type="paragraph" w:styleId="ab">
    <w:name w:val="annotation text"/>
    <w:basedOn w:val="a"/>
    <w:link w:val="Char2"/>
    <w:unhideWhenUsed/>
    <w:qFormat/>
    <w:pPr>
      <w:jc w:val="left"/>
    </w:pPr>
  </w:style>
  <w:style w:type="paragraph" w:styleId="a9">
    <w:name w:val="footer"/>
    <w:basedOn w:val="a"/>
    <w:link w:val="Char1"/>
    <w:uiPriority w:val="99"/>
    <w:unhideWhenUsed/>
    <w:pPr>
      <w:tabs>
        <w:tab w:val="center" w:pos="4153"/>
        <w:tab w:val="right" w:pos="8306"/>
      </w:tabs>
      <w:snapToGrid w:val="0"/>
      <w:jc w:val="left"/>
    </w:pPr>
    <w:rPr>
      <w:sz w:val="18"/>
      <w:szCs w:val="18"/>
    </w:rPr>
  </w:style>
  <w:style w:type="paragraph" w:styleId="a8">
    <w:name w:val="Balloon Text"/>
    <w:basedOn w:val="a"/>
    <w:link w:val="Char0"/>
    <w:uiPriority w:val="99"/>
    <w:unhideWhenUsed/>
    <w:rPr>
      <w:sz w:val="18"/>
      <w:szCs w:val="18"/>
    </w:rPr>
  </w:style>
  <w:style w:type="paragraph" w:customStyle="1" w:styleId="ac">
    <w:name w:val="正文首行缩进两字符"/>
    <w:basedOn w:val="a"/>
    <w:qFormat/>
    <w:pPr>
      <w:spacing w:line="360" w:lineRule="auto"/>
      <w:ind w:firstLineChars="200" w:firstLine="200"/>
    </w:pPr>
  </w:style>
  <w:style w:type="paragraph" w:styleId="ad">
    <w:name w:val="annotation subject"/>
    <w:basedOn w:val="ab"/>
    <w:next w:val="ab"/>
    <w:link w:val="Char3"/>
    <w:uiPriority w:val="99"/>
    <w:semiHidden/>
    <w:unhideWhenUsed/>
    <w:rsid w:val="00EC5567"/>
    <w:rPr>
      <w:b/>
      <w:bCs/>
    </w:rPr>
  </w:style>
  <w:style w:type="character" w:customStyle="1" w:styleId="Char3">
    <w:name w:val="批注主题 Char"/>
    <w:link w:val="ad"/>
    <w:uiPriority w:val="99"/>
    <w:semiHidden/>
    <w:rsid w:val="00EC5567"/>
    <w:rPr>
      <w:rFonts w:eastAsia="仿宋_GB2312"/>
      <w:b/>
      <w:bCs/>
      <w:kern w:val="2"/>
      <w:sz w:val="32"/>
      <w:szCs w:val="24"/>
    </w:rPr>
  </w:style>
  <w:style w:type="character" w:customStyle="1" w:styleId="ae">
    <w:name w:val="批注文字 字符"/>
    <w:qFormat/>
    <w:rsid w:val="00E202E8"/>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956</Characters>
  <Application>Microsoft Office Word</Application>
  <DocSecurity>0</DocSecurity>
  <PresentationFormat/>
  <Lines>7</Lines>
  <Paragraphs>2</Paragraphs>
  <Slides>0</Slides>
  <Notes>0</Notes>
  <HiddenSlides>0</HiddenSlides>
  <MMClips>0</MMClips>
  <ScaleCrop>false</ScaleCrop>
  <Manager/>
  <Company>微软用户</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采购结果公告格式文本</dc:title>
  <dc:subject/>
  <dc:creator>微软中国</dc:creator>
  <cp:keywords/>
  <dc:description/>
  <cp:lastModifiedBy>匿名</cp:lastModifiedBy>
  <cp:revision>3</cp:revision>
  <dcterms:created xsi:type="dcterms:W3CDTF">2020-08-19T08:13:00Z</dcterms:created>
  <dcterms:modified xsi:type="dcterms:W3CDTF">2020-08-19T08:26:00Z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