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EF" w:rsidRPr="008914BA" w:rsidRDefault="009C0AEF" w:rsidP="009C0AEF">
      <w:pPr>
        <w:spacing w:line="648" w:lineRule="auto"/>
        <w:rPr>
          <w:rFonts w:ascii="黑体" w:eastAsia="黑体" w:hAnsi="黑体" w:cs="微软雅黑"/>
          <w:sz w:val="32"/>
          <w:szCs w:val="32"/>
        </w:rPr>
      </w:pPr>
      <w:r w:rsidRPr="008914BA">
        <w:rPr>
          <w:rFonts w:ascii="黑体" w:eastAsia="黑体" w:hAnsi="黑体" w:cs="微软雅黑" w:hint="eastAsia"/>
          <w:sz w:val="32"/>
          <w:szCs w:val="32"/>
        </w:rPr>
        <w:t>附件</w:t>
      </w:r>
      <w:r w:rsidR="00C02B97">
        <w:rPr>
          <w:rFonts w:ascii="黑体" w:eastAsia="黑体" w:hAnsi="黑体" w:cs="微软雅黑" w:hint="eastAsia"/>
          <w:sz w:val="32"/>
          <w:szCs w:val="32"/>
        </w:rPr>
        <w:t>2</w:t>
      </w:r>
    </w:p>
    <w:p w:rsidR="009C0AEF" w:rsidRPr="008F1E9C" w:rsidRDefault="009C0AEF" w:rsidP="009C0AEF">
      <w:pPr>
        <w:jc w:val="center"/>
        <w:rPr>
          <w:rFonts w:ascii="华文中宋" w:eastAsia="华文中宋" w:hAnsi="华文中宋"/>
          <w:sz w:val="38"/>
          <w:szCs w:val="38"/>
        </w:rPr>
      </w:pPr>
      <w:r w:rsidRPr="008F1E9C">
        <w:rPr>
          <w:rFonts w:ascii="华文中宋" w:eastAsia="华文中宋" w:hAnsi="华文中宋" w:hint="eastAsia"/>
          <w:spacing w:val="100"/>
          <w:sz w:val="38"/>
          <w:szCs w:val="38"/>
        </w:rPr>
        <w:t>反馈意</w:t>
      </w:r>
      <w:bookmarkStart w:id="0" w:name="_GoBack"/>
      <w:bookmarkEnd w:id="0"/>
      <w:r w:rsidRPr="008F1E9C">
        <w:rPr>
          <w:rFonts w:ascii="华文中宋" w:eastAsia="华文中宋" w:hAnsi="华文中宋" w:hint="eastAsia"/>
          <w:spacing w:val="100"/>
          <w:sz w:val="38"/>
          <w:szCs w:val="38"/>
        </w:rPr>
        <w:t>见建议格</w:t>
      </w:r>
      <w:r w:rsidRPr="008F1E9C">
        <w:rPr>
          <w:rFonts w:ascii="华文中宋" w:eastAsia="华文中宋" w:hAnsi="华文中宋" w:hint="eastAsia"/>
          <w:sz w:val="38"/>
          <w:szCs w:val="38"/>
        </w:rPr>
        <w:t>式</w:t>
      </w:r>
    </w:p>
    <w:p w:rsidR="009C0AEF" w:rsidRPr="008914BA" w:rsidRDefault="009C0AEF" w:rsidP="009C0AEF">
      <w:pPr>
        <w:spacing w:line="408" w:lineRule="auto"/>
        <w:rPr>
          <w:rFonts w:ascii="黑体" w:eastAsia="黑体" w:hAnsi="黑体" w:cs="微软雅黑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8"/>
        <w:gridCol w:w="2227"/>
        <w:gridCol w:w="1657"/>
        <w:gridCol w:w="1657"/>
        <w:gridCol w:w="1657"/>
      </w:tblGrid>
      <w:tr w:rsidR="009C0AEF" w:rsidRPr="008F1E9C" w:rsidTr="00BC4804">
        <w:trPr>
          <w:cantSplit/>
          <w:trHeight w:val="680"/>
          <w:jc w:val="center"/>
        </w:trPr>
        <w:tc>
          <w:tcPr>
            <w:tcW w:w="656" w:type="pct"/>
            <w:vAlign w:val="center"/>
          </w:tcPr>
          <w:p w:rsidR="009C0AEF" w:rsidRPr="008F1E9C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kern w:val="2"/>
                <w:sz w:val="24"/>
                <w:szCs w:val="24"/>
              </w:rPr>
            </w:pPr>
            <w:r w:rsidRPr="008F1E9C">
              <w:rPr>
                <w:rFonts w:ascii="华文仿宋" w:eastAsia="华文仿宋" w:hAnsi="华文仿宋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344" w:type="pct"/>
            <w:vAlign w:val="center"/>
          </w:tcPr>
          <w:p w:rsidR="009C0AEF" w:rsidRPr="008F1E9C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kern w:val="2"/>
                <w:sz w:val="24"/>
                <w:szCs w:val="24"/>
              </w:rPr>
            </w:pPr>
            <w:r w:rsidRPr="008F1E9C">
              <w:rPr>
                <w:rFonts w:ascii="华文仿宋" w:eastAsia="华文仿宋" w:hAnsi="华文仿宋" w:hint="eastAsia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1000" w:type="pct"/>
            <w:vAlign w:val="center"/>
          </w:tcPr>
          <w:p w:rsidR="009C0AEF" w:rsidRPr="008F1E9C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kern w:val="2"/>
                <w:sz w:val="24"/>
                <w:szCs w:val="24"/>
              </w:rPr>
            </w:pPr>
            <w:r w:rsidRPr="008F1E9C">
              <w:rPr>
                <w:rFonts w:ascii="华文仿宋" w:eastAsia="华文仿宋" w:hAnsi="华文仿宋" w:hint="eastAsia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000" w:type="pct"/>
            <w:vAlign w:val="center"/>
          </w:tcPr>
          <w:p w:rsidR="009C0AEF" w:rsidRPr="008F1E9C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kern w:val="2"/>
                <w:sz w:val="24"/>
                <w:szCs w:val="24"/>
              </w:rPr>
            </w:pPr>
            <w:r w:rsidRPr="008F1E9C">
              <w:rPr>
                <w:rFonts w:ascii="华文仿宋" w:eastAsia="华文仿宋" w:hAnsi="华文仿宋" w:hint="eastAsia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000" w:type="pct"/>
            <w:vAlign w:val="center"/>
          </w:tcPr>
          <w:p w:rsidR="009C0AEF" w:rsidRPr="008F1E9C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kern w:val="2"/>
                <w:sz w:val="24"/>
                <w:szCs w:val="24"/>
              </w:rPr>
            </w:pPr>
            <w:r w:rsidRPr="008F1E9C">
              <w:rPr>
                <w:rFonts w:ascii="华文仿宋" w:eastAsia="华文仿宋" w:hAnsi="华文仿宋" w:hint="eastAsia"/>
                <w:b/>
                <w:kern w:val="2"/>
                <w:sz w:val="24"/>
                <w:szCs w:val="24"/>
              </w:rPr>
              <w:t>备 注</w:t>
            </w:r>
          </w:p>
        </w:tc>
      </w:tr>
      <w:tr w:rsidR="009C0AEF" w:rsidRPr="00137C27" w:rsidTr="00BC4804">
        <w:trPr>
          <w:cantSplit/>
          <w:trHeight w:val="680"/>
          <w:jc w:val="center"/>
        </w:trPr>
        <w:tc>
          <w:tcPr>
            <w:tcW w:w="656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9C0AEF" w:rsidRPr="00137C27" w:rsidTr="00BC4804">
        <w:trPr>
          <w:cantSplit/>
          <w:trHeight w:val="680"/>
          <w:jc w:val="center"/>
        </w:trPr>
        <w:tc>
          <w:tcPr>
            <w:tcW w:w="656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9C0AEF" w:rsidRPr="00137C27" w:rsidTr="00BC4804">
        <w:trPr>
          <w:cantSplit/>
          <w:trHeight w:val="680"/>
          <w:jc w:val="center"/>
        </w:trPr>
        <w:tc>
          <w:tcPr>
            <w:tcW w:w="656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C0AEF" w:rsidRPr="00137C27" w:rsidRDefault="009C0AEF" w:rsidP="00BC4804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9C0AEF" w:rsidRDefault="009C0AEF" w:rsidP="009C0AEF"/>
    <w:p w:rsidR="009C0AEF" w:rsidRDefault="009C0AEF" w:rsidP="009C0AEF"/>
    <w:p w:rsidR="009C0AEF" w:rsidRDefault="009C0AEF"/>
    <w:sectPr w:rsidR="009C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F"/>
    <w:rsid w:val="009C0AEF"/>
    <w:rsid w:val="00C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5B3D"/>
  <w15:chartTrackingRefBased/>
  <w15:docId w15:val="{96454068-F306-4097-AF29-89F0CE16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C0AEF"/>
    <w:pPr>
      <w:widowControl/>
    </w:pPr>
    <w:rPr>
      <w:rFonts w:ascii="Times New Roman" w:eastAsia="宋体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cen</dc:creator>
  <cp:keywords/>
  <dc:description/>
  <cp:lastModifiedBy>李晓锋</cp:lastModifiedBy>
  <cp:revision>2</cp:revision>
  <dcterms:created xsi:type="dcterms:W3CDTF">2019-10-15T08:15:00Z</dcterms:created>
  <dcterms:modified xsi:type="dcterms:W3CDTF">2020-02-25T07:12:00Z</dcterms:modified>
</cp:coreProperties>
</file>