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7C" w:rsidRDefault="0054757C" w:rsidP="009D2B74">
      <w:pPr>
        <w:spacing w:line="360" w:lineRule="auto"/>
        <w:jc w:val="center"/>
        <w:rPr>
          <w:rFonts w:ascii="仿宋_GB2312" w:eastAsia="仿宋_GB2312" w:hAnsi="仿宋" w:hint="eastAsia"/>
          <w:b/>
          <w:sz w:val="28"/>
          <w:szCs w:val="24"/>
        </w:rPr>
      </w:pPr>
      <w:r w:rsidRPr="0054757C">
        <w:rPr>
          <w:rFonts w:ascii="仿宋_GB2312" w:eastAsia="仿宋_GB2312" w:hAnsi="仿宋" w:hint="eastAsia"/>
          <w:b/>
          <w:sz w:val="28"/>
          <w:szCs w:val="24"/>
        </w:rPr>
        <w:t>四川省环境影响评价报告技术评审会</w:t>
      </w:r>
      <w:bookmarkStart w:id="0" w:name="_GoBack"/>
    </w:p>
    <w:bookmarkEnd w:id="0"/>
    <w:p w:rsidR="00504281" w:rsidRPr="00C66661" w:rsidRDefault="00504281" w:rsidP="009D2B74">
      <w:pPr>
        <w:spacing w:line="360" w:lineRule="auto"/>
        <w:jc w:val="center"/>
        <w:rPr>
          <w:rFonts w:ascii="仿宋_GB2312" w:eastAsia="仿宋_GB2312" w:hAnsi="仿宋"/>
          <w:b/>
          <w:sz w:val="28"/>
          <w:szCs w:val="24"/>
        </w:rPr>
      </w:pPr>
      <w:r w:rsidRPr="00C66661">
        <w:rPr>
          <w:rFonts w:ascii="仿宋_GB2312" w:eastAsia="仿宋_GB2312" w:hAnsi="仿宋" w:hint="eastAsia"/>
          <w:b/>
          <w:sz w:val="28"/>
          <w:szCs w:val="24"/>
        </w:rPr>
        <w:t>环评汇报PPT基本要求</w:t>
      </w:r>
      <w:r w:rsidR="00C82AE1">
        <w:rPr>
          <w:rFonts w:ascii="仿宋_GB2312" w:eastAsia="仿宋_GB2312" w:hAnsi="仿宋" w:hint="eastAsia"/>
          <w:b/>
          <w:sz w:val="28"/>
          <w:szCs w:val="24"/>
        </w:rPr>
        <w:t>（征求意见稿）</w:t>
      </w:r>
    </w:p>
    <w:p w:rsidR="00504281" w:rsidRPr="00C66661" w:rsidRDefault="00504281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</w:p>
    <w:p w:rsidR="00C66661" w:rsidRPr="00C66661" w:rsidRDefault="00C66661" w:rsidP="00C66661">
      <w:pPr>
        <w:spacing w:line="360" w:lineRule="auto"/>
        <w:rPr>
          <w:rFonts w:ascii="仿宋_GB2312" w:eastAsia="仿宋_GB2312" w:hAnsi="仿宋"/>
          <w:b/>
          <w:sz w:val="24"/>
          <w:szCs w:val="24"/>
          <w:shd w:val="pct15" w:color="auto" w:fill="FFFFFF"/>
        </w:rPr>
      </w:pPr>
      <w:r w:rsidRPr="00C66661">
        <w:rPr>
          <w:rFonts w:ascii="仿宋_GB2312" w:eastAsia="仿宋_GB2312" w:hAnsi="仿宋" w:hint="eastAsia"/>
          <w:b/>
          <w:sz w:val="24"/>
          <w:szCs w:val="24"/>
        </w:rPr>
        <w:t>一、人员要求：</w:t>
      </w:r>
      <w:r w:rsidRPr="00C66661">
        <w:rPr>
          <w:rFonts w:ascii="仿宋_GB2312" w:eastAsia="仿宋_GB2312" w:hAnsi="仿宋" w:hint="eastAsia"/>
          <w:sz w:val="24"/>
          <w:szCs w:val="24"/>
        </w:rPr>
        <w:t>汇报人必须为环</w:t>
      </w:r>
      <w:proofErr w:type="gramStart"/>
      <w:r w:rsidRPr="00C66661">
        <w:rPr>
          <w:rFonts w:ascii="仿宋_GB2312" w:eastAsia="仿宋_GB2312" w:hAnsi="仿宋" w:hint="eastAsia"/>
          <w:sz w:val="24"/>
          <w:szCs w:val="24"/>
        </w:rPr>
        <w:t>评报告</w:t>
      </w:r>
      <w:proofErr w:type="gramEnd"/>
      <w:r w:rsidRPr="00C66661">
        <w:rPr>
          <w:rFonts w:ascii="仿宋_GB2312" w:eastAsia="仿宋_GB2312" w:hAnsi="仿宋" w:hint="eastAsia"/>
          <w:sz w:val="24"/>
          <w:szCs w:val="24"/>
        </w:rPr>
        <w:t>编制人员。</w:t>
      </w:r>
    </w:p>
    <w:p w:rsidR="00C66661" w:rsidRPr="00C66661" w:rsidRDefault="00C66661" w:rsidP="00D26138">
      <w:pPr>
        <w:spacing w:line="360" w:lineRule="auto"/>
        <w:rPr>
          <w:rFonts w:ascii="仿宋_GB2312" w:eastAsia="仿宋_GB2312" w:hAnsi="仿宋"/>
          <w:sz w:val="24"/>
          <w:szCs w:val="24"/>
          <w:shd w:val="pct15" w:color="auto" w:fill="FFFFFF"/>
        </w:rPr>
      </w:pPr>
      <w:r w:rsidRPr="00C66661">
        <w:rPr>
          <w:rFonts w:ascii="仿宋_GB2312" w:eastAsia="仿宋_GB2312" w:hAnsi="仿宋" w:hint="eastAsia"/>
          <w:b/>
          <w:sz w:val="24"/>
          <w:szCs w:val="24"/>
        </w:rPr>
        <w:t>二</w:t>
      </w:r>
      <w:r w:rsidR="00E53D14" w:rsidRPr="00C66661">
        <w:rPr>
          <w:rFonts w:ascii="仿宋_GB2312" w:eastAsia="仿宋_GB2312" w:hAnsi="仿宋" w:hint="eastAsia"/>
          <w:b/>
          <w:sz w:val="24"/>
          <w:szCs w:val="24"/>
        </w:rPr>
        <w:t>、时间</w:t>
      </w:r>
      <w:r w:rsidR="003123B1" w:rsidRPr="00C66661">
        <w:rPr>
          <w:rFonts w:ascii="仿宋_GB2312" w:eastAsia="仿宋_GB2312" w:hAnsi="仿宋" w:hint="eastAsia"/>
          <w:b/>
          <w:sz w:val="24"/>
          <w:szCs w:val="24"/>
        </w:rPr>
        <w:t>：</w:t>
      </w:r>
      <w:r w:rsidR="003123B1" w:rsidRPr="00C66661">
        <w:rPr>
          <w:rFonts w:ascii="仿宋_GB2312" w:eastAsia="仿宋_GB2312" w:hAnsi="仿宋" w:hint="eastAsia"/>
          <w:sz w:val="24"/>
          <w:szCs w:val="24"/>
        </w:rPr>
        <w:t>报告表（</w:t>
      </w:r>
      <w:r w:rsidRPr="00C66661">
        <w:rPr>
          <w:rFonts w:ascii="仿宋_GB2312" w:eastAsia="仿宋_GB2312" w:hAnsi="仿宋" w:hint="eastAsia"/>
          <w:sz w:val="24"/>
          <w:szCs w:val="24"/>
        </w:rPr>
        <w:t>不超过</w:t>
      </w:r>
      <w:r w:rsidR="003123B1" w:rsidRPr="00C66661">
        <w:rPr>
          <w:rFonts w:ascii="仿宋_GB2312" w:eastAsia="仿宋_GB2312" w:hAnsi="仿宋" w:hint="eastAsia"/>
          <w:sz w:val="24"/>
          <w:szCs w:val="24"/>
        </w:rPr>
        <w:t>30分钟）；报告</w:t>
      </w:r>
      <w:r w:rsidR="00504281" w:rsidRPr="00C66661">
        <w:rPr>
          <w:rFonts w:ascii="仿宋_GB2312" w:eastAsia="仿宋_GB2312" w:hAnsi="仿宋" w:hint="eastAsia"/>
          <w:sz w:val="24"/>
          <w:szCs w:val="24"/>
        </w:rPr>
        <w:t>书</w:t>
      </w:r>
      <w:r w:rsidR="003123B1" w:rsidRPr="00C66661">
        <w:rPr>
          <w:rFonts w:ascii="仿宋_GB2312" w:eastAsia="仿宋_GB2312" w:hAnsi="仿宋" w:hint="eastAsia"/>
          <w:sz w:val="24"/>
          <w:szCs w:val="24"/>
        </w:rPr>
        <w:t>（</w:t>
      </w:r>
      <w:r w:rsidRPr="00C66661">
        <w:rPr>
          <w:rFonts w:ascii="仿宋_GB2312" w:eastAsia="仿宋_GB2312" w:hAnsi="仿宋" w:hint="eastAsia"/>
          <w:sz w:val="24"/>
          <w:szCs w:val="24"/>
        </w:rPr>
        <w:t>不超过</w:t>
      </w:r>
      <w:r w:rsidR="003123B1" w:rsidRPr="00C66661">
        <w:rPr>
          <w:rFonts w:ascii="仿宋_GB2312" w:eastAsia="仿宋_GB2312" w:hAnsi="仿宋" w:hint="eastAsia"/>
          <w:sz w:val="24"/>
          <w:szCs w:val="24"/>
        </w:rPr>
        <w:t>40分钟）。</w:t>
      </w:r>
    </w:p>
    <w:p w:rsidR="00C66661" w:rsidRPr="00C66661" w:rsidRDefault="00C66661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b/>
          <w:sz w:val="24"/>
          <w:szCs w:val="24"/>
        </w:rPr>
        <w:t>三、风格：</w:t>
      </w:r>
      <w:r w:rsidRPr="00C66661">
        <w:rPr>
          <w:rFonts w:ascii="仿宋_GB2312" w:eastAsia="仿宋_GB2312" w:hAnsi="仿宋" w:hint="eastAsia"/>
          <w:sz w:val="24"/>
          <w:szCs w:val="24"/>
        </w:rPr>
        <w:t>PPT风格简约。</w:t>
      </w:r>
    </w:p>
    <w:p w:rsidR="00504281" w:rsidRPr="00C66661" w:rsidRDefault="00690798" w:rsidP="00D26138">
      <w:pPr>
        <w:spacing w:line="360" w:lineRule="auto"/>
        <w:rPr>
          <w:rFonts w:ascii="仿宋_GB2312" w:eastAsia="仿宋_GB2312" w:hAnsi="仿宋"/>
          <w:b/>
          <w:sz w:val="24"/>
          <w:szCs w:val="24"/>
          <w:shd w:val="pct15" w:color="auto" w:fill="FFFFFF"/>
        </w:rPr>
      </w:pPr>
      <w:r w:rsidRPr="00C66661">
        <w:rPr>
          <w:rFonts w:ascii="仿宋_GB2312" w:eastAsia="仿宋_GB2312" w:hAnsi="仿宋" w:hint="eastAsia"/>
          <w:b/>
          <w:sz w:val="24"/>
          <w:szCs w:val="24"/>
        </w:rPr>
        <w:t>三</w:t>
      </w:r>
      <w:r w:rsidR="00E53D14" w:rsidRPr="00C66661">
        <w:rPr>
          <w:rFonts w:ascii="仿宋_GB2312" w:eastAsia="仿宋_GB2312" w:hAnsi="仿宋" w:hint="eastAsia"/>
          <w:b/>
          <w:sz w:val="24"/>
          <w:szCs w:val="24"/>
        </w:rPr>
        <w:t>、</w:t>
      </w:r>
      <w:r w:rsidR="00504281" w:rsidRPr="00C66661">
        <w:rPr>
          <w:rFonts w:ascii="仿宋_GB2312" w:eastAsia="仿宋_GB2312" w:hAnsi="仿宋" w:hint="eastAsia"/>
          <w:b/>
          <w:sz w:val="24"/>
          <w:szCs w:val="24"/>
        </w:rPr>
        <w:t>格式</w:t>
      </w:r>
    </w:p>
    <w:p w:rsidR="00504281" w:rsidRPr="00A40807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1、</w:t>
      </w:r>
      <w:r w:rsidR="00504281" w:rsidRPr="00C66661">
        <w:rPr>
          <w:rFonts w:ascii="仿宋_GB2312" w:eastAsia="仿宋_GB2312" w:hAnsi="仿宋" w:hint="eastAsia"/>
          <w:sz w:val="24"/>
          <w:szCs w:val="24"/>
          <w:u w:val="single"/>
        </w:rPr>
        <w:t>首页</w:t>
      </w:r>
      <w:r w:rsidR="00504281" w:rsidRPr="00A40807">
        <w:rPr>
          <w:rFonts w:ascii="仿宋_GB2312" w:eastAsia="仿宋_GB2312" w:hAnsi="仿宋" w:hint="eastAsia"/>
          <w:sz w:val="24"/>
          <w:szCs w:val="24"/>
        </w:rPr>
        <w:t>：居中显示标题内容</w:t>
      </w:r>
      <w:r w:rsidR="00C66661" w:rsidRPr="00A40807">
        <w:rPr>
          <w:rFonts w:ascii="仿宋_GB2312" w:eastAsia="仿宋_GB2312" w:hAnsi="仿宋" w:hint="eastAsia"/>
          <w:sz w:val="24"/>
          <w:szCs w:val="24"/>
        </w:rPr>
        <w:t>要求</w:t>
      </w:r>
      <w:r w:rsidR="00504281" w:rsidRPr="00A40807">
        <w:rPr>
          <w:rFonts w:ascii="仿宋_GB2312" w:eastAsia="仿宋_GB2312" w:hAnsi="仿宋" w:hint="eastAsia"/>
          <w:sz w:val="24"/>
          <w:szCs w:val="24"/>
        </w:rPr>
        <w:t>黑体，加粗，</w:t>
      </w:r>
      <w:r w:rsidR="00C66661" w:rsidRPr="00A40807">
        <w:rPr>
          <w:rFonts w:ascii="仿宋_GB2312" w:eastAsia="仿宋_GB2312" w:hAnsi="仿宋" w:hint="eastAsia"/>
          <w:sz w:val="24"/>
          <w:szCs w:val="24"/>
        </w:rPr>
        <w:t>最小字号35号</w:t>
      </w:r>
      <w:r w:rsidR="00504281" w:rsidRPr="00A40807">
        <w:rPr>
          <w:rFonts w:ascii="仿宋_GB2312" w:eastAsia="仿宋_GB2312" w:hAnsi="仿宋" w:hint="eastAsia"/>
          <w:sz w:val="24"/>
          <w:szCs w:val="24"/>
        </w:rPr>
        <w:t>，其他</w:t>
      </w:r>
      <w:r w:rsidR="00C66661" w:rsidRPr="00A40807">
        <w:rPr>
          <w:rFonts w:ascii="仿宋_GB2312" w:eastAsia="仿宋_GB2312" w:hAnsi="仿宋" w:hint="eastAsia"/>
          <w:sz w:val="24"/>
          <w:szCs w:val="24"/>
        </w:rPr>
        <w:t>内容最小字号</w:t>
      </w:r>
      <w:r w:rsidR="00504281" w:rsidRPr="00A40807">
        <w:rPr>
          <w:rFonts w:ascii="仿宋_GB2312" w:eastAsia="仿宋_GB2312" w:hAnsi="仿宋" w:hint="eastAsia"/>
          <w:sz w:val="24"/>
          <w:szCs w:val="24"/>
        </w:rPr>
        <w:t>22</w:t>
      </w:r>
      <w:r w:rsidR="00C66661" w:rsidRPr="00A40807">
        <w:rPr>
          <w:rFonts w:ascii="仿宋_GB2312" w:eastAsia="仿宋_GB2312" w:hAnsi="仿宋" w:hint="eastAsia"/>
          <w:sz w:val="24"/>
          <w:szCs w:val="24"/>
        </w:rPr>
        <w:t>号</w:t>
      </w:r>
      <w:r w:rsidR="00607353" w:rsidRPr="00A40807">
        <w:rPr>
          <w:rFonts w:ascii="仿宋_GB2312" w:eastAsia="仿宋_GB2312" w:hAnsi="仿宋" w:hint="eastAsia"/>
          <w:sz w:val="24"/>
          <w:szCs w:val="24"/>
        </w:rPr>
        <w:t>；</w:t>
      </w:r>
    </w:p>
    <w:p w:rsidR="00504281" w:rsidRPr="00C66661" w:rsidRDefault="00504281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A40807">
        <w:rPr>
          <w:rFonts w:ascii="仿宋_GB2312" w:eastAsia="仿宋_GB2312" w:hAnsi="仿宋" w:hint="eastAsia"/>
          <w:sz w:val="24"/>
          <w:szCs w:val="24"/>
          <w:u w:val="single"/>
        </w:rPr>
        <w:t>2</w:t>
      </w:r>
      <w:r w:rsidR="00690798" w:rsidRPr="00A40807">
        <w:rPr>
          <w:rFonts w:ascii="仿宋_GB2312" w:eastAsia="仿宋_GB2312" w:hAnsi="仿宋" w:hint="eastAsia"/>
          <w:sz w:val="24"/>
          <w:szCs w:val="24"/>
          <w:u w:val="single"/>
        </w:rPr>
        <w:t>、</w:t>
      </w:r>
      <w:r w:rsidRPr="00A40807">
        <w:rPr>
          <w:rFonts w:ascii="仿宋_GB2312" w:eastAsia="仿宋_GB2312" w:hAnsi="仿宋" w:hint="eastAsia"/>
          <w:sz w:val="24"/>
          <w:szCs w:val="24"/>
          <w:u w:val="single"/>
        </w:rPr>
        <w:t>正文</w:t>
      </w:r>
      <w:r w:rsidR="00C66661" w:rsidRPr="00A40807">
        <w:rPr>
          <w:rFonts w:ascii="仿宋_GB2312" w:eastAsia="仿宋_GB2312" w:hAnsi="仿宋" w:hint="eastAsia"/>
          <w:sz w:val="24"/>
          <w:szCs w:val="24"/>
        </w:rPr>
        <w:t>：小标题要求</w:t>
      </w:r>
      <w:r w:rsidRPr="00A40807">
        <w:rPr>
          <w:rFonts w:ascii="仿宋_GB2312" w:eastAsia="仿宋_GB2312" w:hAnsi="仿宋" w:hint="eastAsia"/>
          <w:sz w:val="24"/>
          <w:szCs w:val="24"/>
        </w:rPr>
        <w:t>加粗；</w:t>
      </w:r>
      <w:r w:rsidR="00A40807" w:rsidRPr="00A40807">
        <w:rPr>
          <w:rFonts w:ascii="仿宋_GB2312" w:eastAsia="仿宋_GB2312" w:hAnsi="仿宋" w:hint="eastAsia"/>
          <w:sz w:val="24"/>
          <w:szCs w:val="24"/>
        </w:rPr>
        <w:t>正文</w:t>
      </w:r>
      <w:r w:rsidRPr="00A40807">
        <w:rPr>
          <w:rFonts w:ascii="仿宋_GB2312" w:eastAsia="仿宋_GB2312" w:hAnsi="仿宋" w:hint="eastAsia"/>
          <w:sz w:val="24"/>
          <w:szCs w:val="24"/>
        </w:rPr>
        <w:t>内容</w:t>
      </w:r>
      <w:r w:rsidR="00C66661" w:rsidRPr="00A40807">
        <w:rPr>
          <w:rFonts w:ascii="仿宋_GB2312" w:eastAsia="仿宋_GB2312" w:hAnsi="仿宋" w:hint="eastAsia"/>
          <w:sz w:val="24"/>
          <w:szCs w:val="24"/>
        </w:rPr>
        <w:t>最小字号22</w:t>
      </w:r>
      <w:r w:rsidRPr="00A40807">
        <w:rPr>
          <w:rFonts w:ascii="仿宋_GB2312" w:eastAsia="仿宋_GB2312" w:hAnsi="仿宋" w:hint="eastAsia"/>
          <w:sz w:val="24"/>
          <w:szCs w:val="24"/>
        </w:rPr>
        <w:t>号</w:t>
      </w:r>
      <w:r w:rsidRPr="00C66661">
        <w:rPr>
          <w:rFonts w:ascii="仿宋_GB2312" w:eastAsia="仿宋_GB2312" w:hAnsi="仿宋" w:hint="eastAsia"/>
          <w:sz w:val="24"/>
          <w:szCs w:val="24"/>
        </w:rPr>
        <w:t>，行距</w:t>
      </w:r>
      <w:r w:rsidR="00C66661" w:rsidRPr="00C66661">
        <w:rPr>
          <w:rFonts w:ascii="仿宋_GB2312" w:eastAsia="仿宋_GB2312" w:hAnsi="仿宋" w:hint="eastAsia"/>
          <w:sz w:val="24"/>
          <w:szCs w:val="24"/>
        </w:rPr>
        <w:t>不小于</w:t>
      </w:r>
      <w:r w:rsidRPr="00C66661">
        <w:rPr>
          <w:rFonts w:ascii="仿宋_GB2312" w:eastAsia="仿宋_GB2312" w:hAnsi="仿宋" w:hint="eastAsia"/>
          <w:sz w:val="24"/>
          <w:szCs w:val="24"/>
        </w:rPr>
        <w:t>1</w:t>
      </w:r>
      <w:r w:rsidR="00C66661" w:rsidRPr="00C66661">
        <w:rPr>
          <w:rFonts w:ascii="仿宋_GB2312" w:eastAsia="仿宋_GB2312" w:hAnsi="仿宋" w:hint="eastAsia"/>
          <w:sz w:val="24"/>
          <w:szCs w:val="24"/>
        </w:rPr>
        <w:t>，每页内容不宜过多</w:t>
      </w:r>
      <w:r w:rsidRPr="00C66661">
        <w:rPr>
          <w:rFonts w:ascii="仿宋_GB2312" w:eastAsia="仿宋_GB2312" w:hAnsi="仿宋" w:hint="eastAsia"/>
          <w:sz w:val="24"/>
          <w:szCs w:val="24"/>
        </w:rPr>
        <w:t>。</w:t>
      </w:r>
    </w:p>
    <w:p w:rsidR="00E53D14" w:rsidRPr="00C66661" w:rsidRDefault="00690798" w:rsidP="00D26138">
      <w:pPr>
        <w:spacing w:line="360" w:lineRule="auto"/>
        <w:rPr>
          <w:rFonts w:ascii="仿宋_GB2312" w:eastAsia="仿宋_GB2312" w:hAnsi="仿宋"/>
          <w:b/>
          <w:sz w:val="24"/>
          <w:szCs w:val="24"/>
        </w:rPr>
      </w:pPr>
      <w:r w:rsidRPr="00C66661">
        <w:rPr>
          <w:rFonts w:ascii="仿宋_GB2312" w:eastAsia="仿宋_GB2312" w:hAnsi="仿宋" w:hint="eastAsia"/>
          <w:b/>
          <w:sz w:val="24"/>
          <w:szCs w:val="24"/>
        </w:rPr>
        <w:t>五</w:t>
      </w:r>
      <w:r w:rsidR="00E53D14" w:rsidRPr="00C66661">
        <w:rPr>
          <w:rFonts w:ascii="仿宋_GB2312" w:eastAsia="仿宋_GB2312" w:hAnsi="仿宋" w:hint="eastAsia"/>
          <w:b/>
          <w:sz w:val="24"/>
          <w:szCs w:val="24"/>
        </w:rPr>
        <w:t>、</w:t>
      </w:r>
      <w:r w:rsidR="00504281" w:rsidRPr="00C66661">
        <w:rPr>
          <w:rFonts w:ascii="仿宋_GB2312" w:eastAsia="仿宋_GB2312" w:hAnsi="仿宋" w:hint="eastAsia"/>
          <w:b/>
          <w:sz w:val="24"/>
          <w:szCs w:val="24"/>
        </w:rPr>
        <w:t>具体</w:t>
      </w:r>
      <w:r w:rsidR="00E53D14" w:rsidRPr="00C66661">
        <w:rPr>
          <w:rFonts w:ascii="仿宋_GB2312" w:eastAsia="仿宋_GB2312" w:hAnsi="仿宋" w:hint="eastAsia"/>
          <w:b/>
          <w:sz w:val="24"/>
          <w:szCs w:val="24"/>
        </w:rPr>
        <w:t>内容</w:t>
      </w:r>
      <w:r w:rsidR="00504281" w:rsidRPr="00C66661">
        <w:rPr>
          <w:rFonts w:ascii="仿宋_GB2312" w:eastAsia="仿宋_GB2312" w:hAnsi="仿宋" w:hint="eastAsia"/>
          <w:b/>
          <w:sz w:val="24"/>
          <w:szCs w:val="24"/>
        </w:rPr>
        <w:t>要求</w:t>
      </w:r>
      <w:r w:rsidR="00E53D14" w:rsidRPr="00C66661">
        <w:rPr>
          <w:rFonts w:ascii="仿宋_GB2312" w:eastAsia="仿宋_GB2312" w:hAnsi="仿宋" w:hint="eastAsia"/>
          <w:b/>
          <w:sz w:val="24"/>
          <w:szCs w:val="24"/>
        </w:rPr>
        <w:t>：</w:t>
      </w:r>
    </w:p>
    <w:p w:rsidR="003123B1" w:rsidRPr="00C66661" w:rsidRDefault="003123B1" w:rsidP="00D26138">
      <w:pPr>
        <w:spacing w:line="360" w:lineRule="auto"/>
        <w:rPr>
          <w:rFonts w:ascii="仿宋_GB2312" w:eastAsia="仿宋_GB2312" w:hAnsi="仿宋"/>
          <w:sz w:val="24"/>
          <w:szCs w:val="24"/>
          <w:u w:val="single"/>
        </w:rPr>
      </w:pP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1</w:t>
      </w:r>
      <w:r w:rsidR="00690798" w:rsidRPr="00C66661">
        <w:rPr>
          <w:rFonts w:ascii="仿宋_GB2312" w:eastAsia="仿宋_GB2312" w:hAnsi="仿宋" w:hint="eastAsia"/>
          <w:sz w:val="24"/>
          <w:szCs w:val="24"/>
          <w:u w:val="single"/>
        </w:rPr>
        <w:t>、</w:t>
      </w: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简明扼要；</w:t>
      </w:r>
    </w:p>
    <w:p w:rsidR="00C66661" w:rsidRPr="00C66661" w:rsidRDefault="003123B1" w:rsidP="00D26138">
      <w:pPr>
        <w:spacing w:line="360" w:lineRule="auto"/>
        <w:rPr>
          <w:rFonts w:ascii="仿宋_GB2312" w:eastAsia="仿宋_GB2312" w:hAnsi="仿宋"/>
          <w:sz w:val="24"/>
          <w:szCs w:val="24"/>
          <w:u w:val="single"/>
        </w:rPr>
      </w:pP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2</w:t>
      </w:r>
      <w:r w:rsidR="00690798" w:rsidRPr="00C66661">
        <w:rPr>
          <w:rFonts w:ascii="仿宋_GB2312" w:eastAsia="仿宋_GB2312" w:hAnsi="仿宋" w:hint="eastAsia"/>
          <w:sz w:val="24"/>
          <w:szCs w:val="24"/>
          <w:u w:val="single"/>
        </w:rPr>
        <w:t>、</w:t>
      </w: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多图表、少文字</w:t>
      </w:r>
      <w:r w:rsidR="00C66661" w:rsidRPr="00C66661">
        <w:rPr>
          <w:rFonts w:ascii="仿宋_GB2312" w:eastAsia="仿宋_GB2312" w:hAnsi="仿宋" w:hint="eastAsia"/>
          <w:sz w:val="24"/>
          <w:szCs w:val="24"/>
          <w:u w:val="single"/>
        </w:rPr>
        <w:t>（</w:t>
      </w:r>
      <w:r w:rsidR="00C66661" w:rsidRPr="00C65289">
        <w:rPr>
          <w:rFonts w:ascii="仿宋_GB2312" w:eastAsia="仿宋_GB2312" w:hAnsi="仿宋" w:hint="eastAsia"/>
          <w:b/>
          <w:sz w:val="24"/>
          <w:szCs w:val="24"/>
          <w:u w:val="single"/>
        </w:rPr>
        <w:t>表格内容必须精简</w:t>
      </w:r>
      <w:r w:rsidR="00C66661" w:rsidRPr="00C66661">
        <w:rPr>
          <w:rFonts w:ascii="仿宋_GB2312" w:eastAsia="仿宋_GB2312" w:hAnsi="仿宋" w:hint="eastAsia"/>
          <w:sz w:val="24"/>
          <w:szCs w:val="24"/>
          <w:u w:val="single"/>
        </w:rPr>
        <w:t>）</w:t>
      </w:r>
      <w:r w:rsidR="00E53D14" w:rsidRPr="00C66661">
        <w:rPr>
          <w:rFonts w:ascii="仿宋_GB2312" w:eastAsia="仿宋_GB2312" w:hAnsi="仿宋" w:hint="eastAsia"/>
          <w:sz w:val="24"/>
          <w:szCs w:val="24"/>
          <w:u w:val="single"/>
        </w:rPr>
        <w:t>；</w:t>
      </w:r>
    </w:p>
    <w:p w:rsidR="00C66661" w:rsidRPr="00C66661" w:rsidRDefault="00E53D14" w:rsidP="00D26138">
      <w:pPr>
        <w:spacing w:line="360" w:lineRule="auto"/>
        <w:rPr>
          <w:rFonts w:ascii="仿宋_GB2312" w:eastAsia="仿宋_GB2312" w:hAnsi="仿宋"/>
          <w:sz w:val="24"/>
          <w:szCs w:val="24"/>
          <w:u w:val="single"/>
        </w:rPr>
      </w:pP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3</w:t>
      </w:r>
      <w:r w:rsidR="00690798" w:rsidRPr="00C66661">
        <w:rPr>
          <w:rFonts w:ascii="仿宋_GB2312" w:eastAsia="仿宋_GB2312" w:hAnsi="仿宋" w:hint="eastAsia"/>
          <w:sz w:val="24"/>
          <w:szCs w:val="24"/>
          <w:u w:val="single"/>
        </w:rPr>
        <w:t>、</w:t>
      </w:r>
      <w:r w:rsidR="00D26138" w:rsidRPr="00C66661">
        <w:rPr>
          <w:rFonts w:ascii="仿宋_GB2312" w:eastAsia="仿宋_GB2312" w:hAnsi="仿宋" w:hint="eastAsia"/>
          <w:sz w:val="24"/>
          <w:szCs w:val="24"/>
          <w:u w:val="single"/>
        </w:rPr>
        <w:t>汇报</w:t>
      </w:r>
      <w:r w:rsidR="00C66661" w:rsidRPr="00C66661">
        <w:rPr>
          <w:rFonts w:ascii="仿宋_GB2312" w:eastAsia="仿宋_GB2312" w:hAnsi="仿宋" w:hint="eastAsia"/>
          <w:sz w:val="24"/>
          <w:szCs w:val="24"/>
          <w:u w:val="single"/>
        </w:rPr>
        <w:t>时应结合图</w:t>
      </w:r>
      <w:r w:rsidR="006355D4">
        <w:rPr>
          <w:rFonts w:ascii="仿宋_GB2312" w:eastAsia="仿宋_GB2312" w:hAnsi="仿宋" w:hint="eastAsia"/>
          <w:sz w:val="24"/>
          <w:szCs w:val="24"/>
          <w:u w:val="single"/>
        </w:rPr>
        <w:t>、</w:t>
      </w:r>
      <w:r w:rsidR="00C66661" w:rsidRPr="00C66661">
        <w:rPr>
          <w:rFonts w:ascii="仿宋_GB2312" w:eastAsia="仿宋_GB2312" w:hAnsi="仿宋" w:hint="eastAsia"/>
          <w:sz w:val="24"/>
          <w:szCs w:val="24"/>
          <w:u w:val="single"/>
        </w:rPr>
        <w:t>表进行相关内容介绍；</w:t>
      </w:r>
    </w:p>
    <w:p w:rsidR="001D2564" w:rsidRPr="00C66661" w:rsidRDefault="00C66661" w:rsidP="00D26138">
      <w:pPr>
        <w:spacing w:line="360" w:lineRule="auto"/>
        <w:rPr>
          <w:rFonts w:ascii="仿宋_GB2312" w:eastAsia="仿宋_GB2312" w:hAnsi="仿宋"/>
          <w:sz w:val="24"/>
          <w:szCs w:val="24"/>
          <w:u w:val="single"/>
        </w:rPr>
      </w:pP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4、汇报</w:t>
      </w:r>
      <w:r w:rsidR="00E53D14" w:rsidRPr="00C66661">
        <w:rPr>
          <w:rFonts w:ascii="仿宋_GB2312" w:eastAsia="仿宋_GB2312" w:hAnsi="仿宋" w:hint="eastAsia"/>
          <w:sz w:val="24"/>
          <w:szCs w:val="24"/>
          <w:u w:val="single"/>
        </w:rPr>
        <w:t>应</w:t>
      </w:r>
      <w:r w:rsidR="00D26138" w:rsidRPr="00C66661">
        <w:rPr>
          <w:rFonts w:ascii="仿宋_GB2312" w:eastAsia="仿宋_GB2312" w:hAnsi="仿宋" w:hint="eastAsia"/>
          <w:sz w:val="24"/>
          <w:szCs w:val="24"/>
          <w:u w:val="single"/>
        </w:rPr>
        <w:t>包含</w:t>
      </w:r>
      <w:r w:rsidR="00E53D14" w:rsidRPr="00C66661">
        <w:rPr>
          <w:rFonts w:ascii="仿宋_GB2312" w:eastAsia="仿宋_GB2312" w:hAnsi="仿宋" w:hint="eastAsia"/>
          <w:sz w:val="24"/>
          <w:szCs w:val="24"/>
          <w:u w:val="single"/>
        </w:rPr>
        <w:t>以下</w:t>
      </w:r>
      <w:r w:rsidRPr="00C66661">
        <w:rPr>
          <w:rFonts w:ascii="仿宋_GB2312" w:eastAsia="仿宋_GB2312" w:hAnsi="仿宋" w:hint="eastAsia"/>
          <w:sz w:val="24"/>
          <w:szCs w:val="24"/>
          <w:u w:val="single"/>
        </w:rPr>
        <w:t>方面</w:t>
      </w:r>
      <w:r w:rsidR="003123B1" w:rsidRPr="00C66661">
        <w:rPr>
          <w:rFonts w:ascii="仿宋_GB2312" w:eastAsia="仿宋_GB2312" w:hAnsi="仿宋" w:hint="eastAsia"/>
          <w:sz w:val="24"/>
          <w:szCs w:val="24"/>
          <w:u w:val="single"/>
        </w:rPr>
        <w:t>：</w:t>
      </w:r>
    </w:p>
    <w:p w:rsidR="00C66661" w:rsidRPr="00C66661" w:rsidRDefault="00C66661" w:rsidP="00C66661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/>
          <w:b/>
          <w:sz w:val="24"/>
          <w:szCs w:val="24"/>
        </w:rPr>
      </w:pPr>
      <w:r w:rsidRPr="00C66661">
        <w:rPr>
          <w:rFonts w:ascii="仿宋_GB2312" w:eastAsia="仿宋_GB2312" w:hAnsi="仿宋" w:hint="eastAsia"/>
          <w:b/>
          <w:sz w:val="24"/>
          <w:szCs w:val="24"/>
        </w:rPr>
        <w:t>工业类项目：</w:t>
      </w:r>
    </w:p>
    <w:p w:rsidR="00D26138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1）</w:t>
      </w:r>
      <w:r w:rsidR="003123B1" w:rsidRPr="00C66661">
        <w:rPr>
          <w:rFonts w:ascii="仿宋_GB2312" w:eastAsia="仿宋_GB2312" w:hAnsi="仿宋" w:hint="eastAsia"/>
          <w:sz w:val="24"/>
          <w:szCs w:val="24"/>
        </w:rPr>
        <w:t>项目背景及</w:t>
      </w:r>
      <w:r w:rsidR="00A33B2F">
        <w:rPr>
          <w:rFonts w:ascii="仿宋_GB2312" w:eastAsia="仿宋_GB2312" w:hAnsi="仿宋" w:hint="eastAsia"/>
          <w:sz w:val="24"/>
          <w:szCs w:val="24"/>
        </w:rPr>
        <w:t>工程概况</w:t>
      </w:r>
      <w:r w:rsidR="00A33B2F" w:rsidRPr="00E418DD">
        <w:rPr>
          <w:rFonts w:ascii="仿宋_GB2312" w:eastAsia="仿宋_GB2312" w:hAnsi="仿宋" w:hint="eastAsia"/>
          <w:sz w:val="24"/>
          <w:szCs w:val="24"/>
        </w:rPr>
        <w:t>介绍</w:t>
      </w:r>
    </w:p>
    <w:p w:rsidR="008B1F5C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2）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项目地理位置</w:t>
      </w:r>
      <w:r w:rsidR="00607353" w:rsidRPr="00C66661">
        <w:rPr>
          <w:rFonts w:ascii="仿宋_GB2312" w:eastAsia="仿宋_GB2312" w:hAnsi="仿宋" w:hint="eastAsia"/>
          <w:sz w:val="24"/>
          <w:szCs w:val="24"/>
        </w:rPr>
        <w:t>（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图</w:t>
      </w:r>
      <w:r w:rsidR="00607353" w:rsidRPr="00C66661">
        <w:rPr>
          <w:rFonts w:ascii="仿宋_GB2312" w:eastAsia="仿宋_GB2312" w:hAnsi="仿宋" w:hint="eastAsia"/>
          <w:sz w:val="24"/>
          <w:szCs w:val="24"/>
        </w:rPr>
        <w:t>）</w:t>
      </w:r>
    </w:p>
    <w:p w:rsidR="001B680C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3）</w:t>
      </w:r>
      <w:r w:rsidR="001B680C">
        <w:rPr>
          <w:rFonts w:ascii="仿宋_GB2312" w:eastAsia="仿宋_GB2312" w:hAnsi="仿宋" w:hint="eastAsia"/>
          <w:sz w:val="24"/>
          <w:szCs w:val="24"/>
        </w:rPr>
        <w:t>建设项目与产业政策、规划符合性分析</w:t>
      </w:r>
    </w:p>
    <w:p w:rsidR="008B1F5C" w:rsidRDefault="001B680C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4）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项目外环境关系图</w:t>
      </w:r>
      <w:r w:rsidR="00EF74FC" w:rsidRPr="00C66661">
        <w:rPr>
          <w:rFonts w:ascii="仿宋_GB2312" w:eastAsia="仿宋_GB2312" w:hAnsi="仿宋" w:hint="eastAsia"/>
          <w:sz w:val="24"/>
          <w:szCs w:val="24"/>
        </w:rPr>
        <w:t>、现场照片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（结合</w:t>
      </w:r>
      <w:r w:rsidR="00504281" w:rsidRPr="00C66661">
        <w:rPr>
          <w:rFonts w:ascii="仿宋_GB2312" w:eastAsia="仿宋_GB2312" w:hAnsi="仿宋" w:hint="eastAsia"/>
          <w:sz w:val="24"/>
          <w:szCs w:val="24"/>
        </w:rPr>
        <w:t>外环境关系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图</w:t>
      </w:r>
      <w:r w:rsidR="00EF74FC" w:rsidRPr="00C66661">
        <w:rPr>
          <w:rFonts w:ascii="仿宋_GB2312" w:eastAsia="仿宋_GB2312" w:hAnsi="仿宋" w:hint="eastAsia"/>
          <w:sz w:val="24"/>
          <w:szCs w:val="24"/>
        </w:rPr>
        <w:t>、</w:t>
      </w:r>
      <w:r>
        <w:rPr>
          <w:rFonts w:ascii="仿宋_GB2312" w:eastAsia="仿宋_GB2312" w:hAnsi="仿宋" w:hint="eastAsia"/>
          <w:sz w:val="24"/>
          <w:szCs w:val="24"/>
        </w:rPr>
        <w:t>现场</w:t>
      </w:r>
      <w:r w:rsidR="00EF74FC" w:rsidRPr="00C66661">
        <w:rPr>
          <w:rFonts w:ascii="仿宋_GB2312" w:eastAsia="仿宋_GB2312" w:hAnsi="仿宋" w:hint="eastAsia"/>
          <w:sz w:val="24"/>
          <w:szCs w:val="24"/>
        </w:rPr>
        <w:t>照片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阐述周围的环境敏感目标分布情况</w:t>
      </w:r>
      <w:r w:rsidR="0067400B">
        <w:rPr>
          <w:rFonts w:ascii="仿宋_GB2312" w:eastAsia="仿宋_GB2312" w:hAnsi="仿宋" w:hint="eastAsia"/>
          <w:sz w:val="24"/>
          <w:szCs w:val="24"/>
        </w:rPr>
        <w:t>以及环境相容性分析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）</w:t>
      </w:r>
    </w:p>
    <w:p w:rsidR="001B680C" w:rsidRDefault="001B680C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5）</w:t>
      </w:r>
      <w:r w:rsidRPr="00C66661">
        <w:rPr>
          <w:rFonts w:ascii="仿宋_GB2312" w:eastAsia="仿宋_GB2312" w:hAnsi="仿宋" w:hint="eastAsia"/>
          <w:sz w:val="24"/>
          <w:szCs w:val="24"/>
        </w:rPr>
        <w:t>项目所在区域地表水、地下水、环境空气和声环境</w:t>
      </w:r>
      <w:r>
        <w:rPr>
          <w:rFonts w:ascii="仿宋_GB2312" w:eastAsia="仿宋_GB2312" w:hAnsi="仿宋" w:hint="eastAsia"/>
          <w:sz w:val="24"/>
          <w:szCs w:val="24"/>
        </w:rPr>
        <w:t>环境质量状况（只需说明达标与否），以及生态现状</w:t>
      </w:r>
    </w:p>
    <w:p w:rsidR="008B1F5C" w:rsidRPr="00C66661" w:rsidRDefault="004C218F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6</w:t>
      </w:r>
      <w:r w:rsidR="00690798" w:rsidRPr="00C66661">
        <w:rPr>
          <w:rFonts w:ascii="仿宋_GB2312" w:eastAsia="仿宋_GB2312" w:hAnsi="仿宋" w:hint="eastAsia"/>
          <w:sz w:val="24"/>
          <w:szCs w:val="24"/>
        </w:rPr>
        <w:t>）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项目组成</w:t>
      </w:r>
      <w:r w:rsidR="00607353" w:rsidRPr="00C66661">
        <w:rPr>
          <w:rFonts w:ascii="仿宋_GB2312" w:eastAsia="仿宋_GB2312" w:hAnsi="仿宋" w:hint="eastAsia"/>
          <w:sz w:val="24"/>
          <w:szCs w:val="24"/>
        </w:rPr>
        <w:t>（表，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尽</w:t>
      </w:r>
      <w:r>
        <w:rPr>
          <w:rFonts w:ascii="仿宋_GB2312" w:eastAsia="仿宋_GB2312" w:hAnsi="仿宋" w:hint="eastAsia"/>
          <w:sz w:val="24"/>
          <w:szCs w:val="24"/>
        </w:rPr>
        <w:t>可能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精简）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；若为改扩建项目要说明相关设施的依托关系</w:t>
      </w:r>
    </w:p>
    <w:p w:rsidR="00436D8A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5）</w:t>
      </w:r>
      <w:r w:rsidR="00436D8A" w:rsidRPr="00C66661">
        <w:rPr>
          <w:rFonts w:ascii="仿宋_GB2312" w:eastAsia="仿宋_GB2312" w:hAnsi="仿宋" w:hint="eastAsia"/>
          <w:sz w:val="24"/>
          <w:szCs w:val="24"/>
        </w:rPr>
        <w:t>厂区平面布置</w:t>
      </w:r>
      <w:r w:rsidR="00607353" w:rsidRPr="00C66661">
        <w:rPr>
          <w:rFonts w:ascii="仿宋_GB2312" w:eastAsia="仿宋_GB2312" w:hAnsi="仿宋" w:hint="eastAsia"/>
          <w:sz w:val="24"/>
          <w:szCs w:val="24"/>
        </w:rPr>
        <w:t>（</w:t>
      </w:r>
      <w:r w:rsidR="00436D8A" w:rsidRPr="00C66661">
        <w:rPr>
          <w:rFonts w:ascii="仿宋_GB2312" w:eastAsia="仿宋_GB2312" w:hAnsi="仿宋" w:hint="eastAsia"/>
          <w:sz w:val="24"/>
          <w:szCs w:val="24"/>
        </w:rPr>
        <w:t>图</w:t>
      </w:r>
      <w:r w:rsidR="00607353" w:rsidRPr="00C66661">
        <w:rPr>
          <w:rFonts w:ascii="仿宋_GB2312" w:eastAsia="仿宋_GB2312" w:hAnsi="仿宋" w:hint="eastAsia"/>
          <w:sz w:val="24"/>
          <w:szCs w:val="24"/>
        </w:rPr>
        <w:t>）</w:t>
      </w:r>
    </w:p>
    <w:p w:rsidR="003767C0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6）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原有污染情况介绍：原有</w:t>
      </w:r>
      <w:r w:rsidR="003767C0" w:rsidRPr="00C66661">
        <w:rPr>
          <w:rFonts w:ascii="仿宋_GB2312" w:eastAsia="仿宋_GB2312" w:hAnsi="仿宋" w:hint="eastAsia"/>
          <w:sz w:val="24"/>
          <w:szCs w:val="24"/>
        </w:rPr>
        <w:t>污染物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产生、</w:t>
      </w:r>
      <w:r w:rsidR="003767C0" w:rsidRPr="00C66661">
        <w:rPr>
          <w:rFonts w:ascii="仿宋_GB2312" w:eastAsia="仿宋_GB2312" w:hAnsi="仿宋" w:hint="eastAsia"/>
          <w:sz w:val="24"/>
          <w:szCs w:val="24"/>
        </w:rPr>
        <w:t>排放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、</w:t>
      </w:r>
      <w:r w:rsidR="003767C0" w:rsidRPr="00C66661">
        <w:rPr>
          <w:rFonts w:ascii="仿宋_GB2312" w:eastAsia="仿宋_GB2312" w:hAnsi="仿宋" w:hint="eastAsia"/>
          <w:sz w:val="24"/>
          <w:szCs w:val="24"/>
        </w:rPr>
        <w:t>治理情况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以及</w:t>
      </w:r>
      <w:r w:rsidR="003767C0" w:rsidRPr="00C66661">
        <w:rPr>
          <w:rFonts w:ascii="仿宋_GB2312" w:eastAsia="仿宋_GB2312" w:hAnsi="仿宋" w:hint="eastAsia"/>
          <w:sz w:val="24"/>
          <w:szCs w:val="24"/>
        </w:rPr>
        <w:t>遗留环境问题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（表）</w:t>
      </w:r>
    </w:p>
    <w:p w:rsidR="008B1F5C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7）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工艺流程</w:t>
      </w:r>
      <w:proofErr w:type="gramStart"/>
      <w:r w:rsidR="008B1F5C" w:rsidRPr="00C66661">
        <w:rPr>
          <w:rFonts w:ascii="仿宋_GB2312" w:eastAsia="仿宋_GB2312" w:hAnsi="仿宋" w:hint="eastAsia"/>
          <w:sz w:val="24"/>
          <w:szCs w:val="24"/>
        </w:rPr>
        <w:t>及产污环节</w:t>
      </w:r>
      <w:proofErr w:type="gramEnd"/>
      <w:r w:rsidR="008B1F5C" w:rsidRPr="00C66661">
        <w:rPr>
          <w:rFonts w:ascii="仿宋_GB2312" w:eastAsia="仿宋_GB2312" w:hAnsi="仿宋" w:hint="eastAsia"/>
          <w:sz w:val="24"/>
          <w:szCs w:val="24"/>
        </w:rPr>
        <w:t>（图）</w:t>
      </w:r>
    </w:p>
    <w:p w:rsidR="00D01731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8）</w:t>
      </w:r>
      <w:r w:rsidR="00D01731" w:rsidRPr="00C66661">
        <w:rPr>
          <w:rFonts w:ascii="仿宋_GB2312" w:eastAsia="仿宋_GB2312" w:hAnsi="仿宋" w:hint="eastAsia"/>
          <w:sz w:val="24"/>
          <w:szCs w:val="24"/>
        </w:rPr>
        <w:t>物料平衡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（</w:t>
      </w:r>
      <w:r w:rsidR="00D01731" w:rsidRPr="00C66661">
        <w:rPr>
          <w:rFonts w:ascii="仿宋_GB2312" w:eastAsia="仿宋_GB2312" w:hAnsi="仿宋" w:hint="eastAsia"/>
          <w:sz w:val="24"/>
          <w:szCs w:val="24"/>
        </w:rPr>
        <w:t>图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）</w:t>
      </w:r>
    </w:p>
    <w:p w:rsidR="00D01731" w:rsidRPr="00C66661" w:rsidRDefault="00690798" w:rsidP="00D26138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9）</w:t>
      </w:r>
      <w:r w:rsidR="00D01731" w:rsidRPr="00C66661">
        <w:rPr>
          <w:rFonts w:ascii="仿宋_GB2312" w:eastAsia="仿宋_GB2312" w:hAnsi="仿宋" w:hint="eastAsia"/>
          <w:sz w:val="24"/>
          <w:szCs w:val="24"/>
        </w:rPr>
        <w:t>水量平衡</w:t>
      </w:r>
      <w:r w:rsidR="00E53D14" w:rsidRPr="00C66661">
        <w:rPr>
          <w:rFonts w:ascii="仿宋_GB2312" w:eastAsia="仿宋_GB2312" w:hAnsi="仿宋" w:hint="eastAsia"/>
          <w:sz w:val="24"/>
          <w:szCs w:val="24"/>
        </w:rPr>
        <w:t>（图）</w:t>
      </w:r>
    </w:p>
    <w:p w:rsidR="008B1F5C" w:rsidRPr="00C66661" w:rsidRDefault="00690798" w:rsidP="00D26138">
      <w:pPr>
        <w:spacing w:line="276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lastRenderedPageBreak/>
        <w:t>10）</w:t>
      </w:r>
      <w:proofErr w:type="gramStart"/>
      <w:r w:rsidR="008B1F5C" w:rsidRPr="00C66661">
        <w:rPr>
          <w:rFonts w:ascii="仿宋_GB2312" w:eastAsia="仿宋_GB2312" w:hAnsi="仿宋" w:hint="eastAsia"/>
          <w:sz w:val="24"/>
          <w:szCs w:val="24"/>
        </w:rPr>
        <w:t>各污染</w:t>
      </w:r>
      <w:proofErr w:type="gramEnd"/>
      <w:r w:rsidR="008B1F5C" w:rsidRPr="00C66661">
        <w:rPr>
          <w:rFonts w:ascii="仿宋_GB2312" w:eastAsia="仿宋_GB2312" w:hAnsi="仿宋" w:hint="eastAsia"/>
          <w:sz w:val="24"/>
          <w:szCs w:val="24"/>
        </w:rPr>
        <w:t>物</w:t>
      </w:r>
      <w:r w:rsidR="00D01731" w:rsidRPr="00C66661">
        <w:rPr>
          <w:rFonts w:ascii="仿宋_GB2312" w:eastAsia="仿宋_GB2312" w:hAnsi="仿宋" w:hint="eastAsia"/>
          <w:sz w:val="24"/>
          <w:szCs w:val="24"/>
        </w:rPr>
        <w:t>产生、治理</w:t>
      </w:r>
      <w:r w:rsidR="004C218F">
        <w:rPr>
          <w:rFonts w:ascii="仿宋_GB2312" w:eastAsia="仿宋_GB2312" w:hAnsi="仿宋" w:hint="eastAsia"/>
          <w:sz w:val="24"/>
          <w:szCs w:val="24"/>
        </w:rPr>
        <w:t>、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排放情况</w:t>
      </w:r>
      <w:r w:rsidR="004C218F">
        <w:rPr>
          <w:rFonts w:ascii="仿宋_GB2312" w:eastAsia="仿宋_GB2312" w:hAnsi="仿宋" w:hint="eastAsia"/>
          <w:sz w:val="24"/>
          <w:szCs w:val="24"/>
        </w:rPr>
        <w:t>及对应环保投资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（表）</w:t>
      </w:r>
    </w:p>
    <w:p w:rsidR="00391C52" w:rsidRPr="00C66661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 xml:space="preserve">11） </w:t>
      </w:r>
      <w:r w:rsidR="00391C52" w:rsidRPr="00C66661">
        <w:rPr>
          <w:rFonts w:ascii="仿宋_GB2312" w:eastAsia="仿宋_GB2312" w:hAnsi="仿宋" w:hint="eastAsia"/>
          <w:sz w:val="24"/>
          <w:szCs w:val="24"/>
        </w:rPr>
        <w:t>“三本帐”（表）</w:t>
      </w:r>
    </w:p>
    <w:p w:rsidR="00391C52" w:rsidRPr="00C66661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 xml:space="preserve">12） </w:t>
      </w:r>
      <w:r w:rsidR="00391C52" w:rsidRPr="00C66661">
        <w:rPr>
          <w:rFonts w:ascii="仿宋_GB2312" w:eastAsia="仿宋_GB2312" w:hAnsi="仿宋" w:hint="eastAsia"/>
          <w:sz w:val="24"/>
          <w:szCs w:val="24"/>
        </w:rPr>
        <w:t>“以新</w:t>
      </w:r>
      <w:r w:rsidR="00D03FBB">
        <w:rPr>
          <w:rFonts w:ascii="仿宋_GB2312" w:eastAsia="仿宋_GB2312" w:hAnsi="仿宋" w:hint="eastAsia"/>
          <w:sz w:val="24"/>
          <w:szCs w:val="24"/>
        </w:rPr>
        <w:t>带</w:t>
      </w:r>
      <w:r w:rsidR="00391C52" w:rsidRPr="00C66661">
        <w:rPr>
          <w:rFonts w:ascii="仿宋_GB2312" w:eastAsia="仿宋_GB2312" w:hAnsi="仿宋" w:hint="eastAsia"/>
          <w:sz w:val="24"/>
          <w:szCs w:val="24"/>
        </w:rPr>
        <w:t>老”</w:t>
      </w:r>
      <w:r w:rsidR="00436D8A" w:rsidRPr="00C66661">
        <w:rPr>
          <w:rFonts w:ascii="仿宋_GB2312" w:eastAsia="仿宋_GB2312" w:hAnsi="仿宋" w:hint="eastAsia"/>
          <w:sz w:val="24"/>
          <w:szCs w:val="24"/>
        </w:rPr>
        <w:t>（表）</w:t>
      </w:r>
    </w:p>
    <w:p w:rsidR="00343572" w:rsidRPr="00343572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13）</w:t>
      </w:r>
      <w:r w:rsidR="00923E99" w:rsidRPr="00343572">
        <w:rPr>
          <w:rFonts w:ascii="仿宋_GB2312" w:eastAsia="仿宋_GB2312" w:hAnsi="仿宋" w:hint="eastAsia"/>
          <w:sz w:val="24"/>
          <w:szCs w:val="24"/>
        </w:rPr>
        <w:t>项目所在区域地表水、地下水、环境空气和声环境预测达标情况说明，</w:t>
      </w:r>
      <w:r w:rsidR="00343572" w:rsidRPr="00343572">
        <w:rPr>
          <w:rFonts w:ascii="仿宋_GB2312" w:eastAsia="仿宋_GB2312" w:hAnsi="仿宋" w:hint="eastAsia"/>
          <w:sz w:val="24"/>
          <w:szCs w:val="24"/>
        </w:rPr>
        <w:t>以</w:t>
      </w:r>
      <w:r w:rsidR="00923E99" w:rsidRPr="00343572">
        <w:rPr>
          <w:rFonts w:ascii="仿宋_GB2312" w:eastAsia="仿宋_GB2312" w:hAnsi="仿宋" w:hint="eastAsia"/>
          <w:sz w:val="24"/>
          <w:szCs w:val="24"/>
        </w:rPr>
        <w:t>及生态环境影响分析结论</w:t>
      </w:r>
    </w:p>
    <w:p w:rsidR="00343572" w:rsidRPr="00343572" w:rsidRDefault="00343572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343572">
        <w:rPr>
          <w:rFonts w:ascii="仿宋_GB2312" w:eastAsia="仿宋_GB2312" w:hAnsi="仿宋" w:hint="eastAsia"/>
          <w:sz w:val="24"/>
          <w:szCs w:val="24"/>
        </w:rPr>
        <w:t>14）</w:t>
      </w:r>
      <w:r w:rsidR="00923E99" w:rsidRPr="00343572">
        <w:rPr>
          <w:rFonts w:ascii="仿宋_GB2312" w:eastAsia="仿宋_GB2312" w:hAnsi="仿宋" w:hint="eastAsia"/>
          <w:sz w:val="24"/>
          <w:szCs w:val="24"/>
        </w:rPr>
        <w:t>图示卫生防护距离和噪声预测达标距离等</w:t>
      </w:r>
    </w:p>
    <w:p w:rsidR="00343572" w:rsidRPr="00343572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</w:t>
      </w:r>
      <w:r w:rsidR="00343572">
        <w:rPr>
          <w:rFonts w:ascii="仿宋_GB2312" w:eastAsia="仿宋_GB2312" w:hAnsi="仿宋" w:hint="eastAsia"/>
          <w:sz w:val="24"/>
          <w:szCs w:val="24"/>
        </w:rPr>
        <w:t>5</w:t>
      </w:r>
      <w:r w:rsidRPr="00C66661">
        <w:rPr>
          <w:rFonts w:ascii="仿宋_GB2312" w:eastAsia="仿宋_GB2312" w:hAnsi="仿宋" w:hint="eastAsia"/>
          <w:sz w:val="24"/>
          <w:szCs w:val="24"/>
        </w:rPr>
        <w:t>）</w:t>
      </w:r>
      <w:r w:rsidR="00923E99" w:rsidRPr="00343572">
        <w:rPr>
          <w:rFonts w:ascii="仿宋_GB2312" w:eastAsia="仿宋_GB2312" w:hAnsi="仿宋" w:hint="eastAsia"/>
          <w:sz w:val="24"/>
          <w:szCs w:val="24"/>
        </w:rPr>
        <w:t>项目存在的主要环境风险和风险防范措施一览表</w:t>
      </w:r>
    </w:p>
    <w:p w:rsidR="00391C52" w:rsidRPr="00C66661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</w:t>
      </w:r>
      <w:r w:rsidR="00343572">
        <w:rPr>
          <w:rFonts w:ascii="仿宋_GB2312" w:eastAsia="仿宋_GB2312" w:hAnsi="仿宋" w:hint="eastAsia"/>
          <w:sz w:val="24"/>
          <w:szCs w:val="24"/>
        </w:rPr>
        <w:t>6</w:t>
      </w:r>
      <w:r w:rsidRPr="00C66661">
        <w:rPr>
          <w:rFonts w:ascii="仿宋_GB2312" w:eastAsia="仿宋_GB2312" w:hAnsi="仿宋" w:hint="eastAsia"/>
          <w:sz w:val="24"/>
          <w:szCs w:val="24"/>
        </w:rPr>
        <w:t>）</w:t>
      </w:r>
      <w:r w:rsidR="00391C52" w:rsidRPr="00C66661">
        <w:rPr>
          <w:rFonts w:ascii="仿宋_GB2312" w:eastAsia="仿宋_GB2312" w:hAnsi="仿宋" w:hint="eastAsia"/>
          <w:sz w:val="24"/>
          <w:szCs w:val="24"/>
        </w:rPr>
        <w:t>总量控制指标</w:t>
      </w:r>
      <w:r w:rsidR="0059317C" w:rsidRPr="00C66661">
        <w:rPr>
          <w:rFonts w:ascii="仿宋_GB2312" w:eastAsia="仿宋_GB2312" w:hAnsi="仿宋" w:hint="eastAsia"/>
          <w:sz w:val="24"/>
          <w:szCs w:val="24"/>
        </w:rPr>
        <w:t>及清洁生产</w:t>
      </w:r>
    </w:p>
    <w:p w:rsidR="008B1F5C" w:rsidRPr="00C66661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</w:t>
      </w:r>
      <w:r w:rsidR="00343572">
        <w:rPr>
          <w:rFonts w:ascii="仿宋_GB2312" w:eastAsia="仿宋_GB2312" w:hAnsi="仿宋" w:hint="eastAsia"/>
          <w:sz w:val="24"/>
          <w:szCs w:val="24"/>
        </w:rPr>
        <w:t>7</w:t>
      </w:r>
      <w:r w:rsidRPr="00C66661">
        <w:rPr>
          <w:rFonts w:ascii="仿宋_GB2312" w:eastAsia="仿宋_GB2312" w:hAnsi="仿宋" w:hint="eastAsia"/>
          <w:sz w:val="24"/>
          <w:szCs w:val="24"/>
        </w:rPr>
        <w:t>）</w:t>
      </w:r>
      <w:r w:rsidR="008B1F5C" w:rsidRPr="00C66661">
        <w:rPr>
          <w:rFonts w:ascii="仿宋_GB2312" w:eastAsia="仿宋_GB2312" w:hAnsi="仿宋" w:hint="eastAsia"/>
          <w:sz w:val="24"/>
          <w:szCs w:val="24"/>
        </w:rPr>
        <w:t>公众参与情况</w:t>
      </w:r>
      <w:r w:rsidR="009E66C5" w:rsidRPr="00C66661">
        <w:rPr>
          <w:rFonts w:ascii="仿宋_GB2312" w:eastAsia="仿宋_GB2312" w:hAnsi="仿宋" w:hint="eastAsia"/>
          <w:sz w:val="24"/>
          <w:szCs w:val="24"/>
        </w:rPr>
        <w:t>（公众参与方式；调查</w:t>
      </w:r>
      <w:r w:rsidR="00923E99" w:rsidRPr="00C66661">
        <w:rPr>
          <w:rFonts w:ascii="仿宋_GB2312" w:eastAsia="仿宋_GB2312" w:hAnsi="仿宋" w:hint="eastAsia"/>
          <w:sz w:val="24"/>
          <w:szCs w:val="24"/>
        </w:rPr>
        <w:t>统计</w:t>
      </w:r>
      <w:r w:rsidR="009E66C5" w:rsidRPr="00C66661">
        <w:rPr>
          <w:rFonts w:ascii="仿宋_GB2312" w:eastAsia="仿宋_GB2312" w:hAnsi="仿宋" w:hint="eastAsia"/>
          <w:sz w:val="24"/>
          <w:szCs w:val="24"/>
        </w:rPr>
        <w:t>结果）</w:t>
      </w:r>
    </w:p>
    <w:p w:rsidR="009E66C5" w:rsidRPr="00C66661" w:rsidRDefault="00690798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18）</w:t>
      </w:r>
      <w:r w:rsidR="009E66C5" w:rsidRPr="00C66661">
        <w:rPr>
          <w:rFonts w:ascii="仿宋_GB2312" w:eastAsia="仿宋_GB2312" w:hAnsi="仿宋" w:hint="eastAsia"/>
          <w:sz w:val="24"/>
          <w:szCs w:val="24"/>
        </w:rPr>
        <w:t>结论</w:t>
      </w:r>
    </w:p>
    <w:p w:rsidR="003767C0" w:rsidRDefault="00504281" w:rsidP="00D50543">
      <w:pPr>
        <w:spacing w:line="360" w:lineRule="auto"/>
        <w:rPr>
          <w:rFonts w:ascii="仿宋_GB2312" w:eastAsia="仿宋_GB2312" w:hAnsi="仿宋"/>
          <w:b/>
          <w:sz w:val="24"/>
          <w:szCs w:val="24"/>
        </w:rPr>
      </w:pPr>
      <w:r w:rsidRPr="00E418DD">
        <w:rPr>
          <w:rFonts w:ascii="仿宋_GB2312" w:eastAsia="仿宋_GB2312" w:hAnsi="仿宋" w:hint="eastAsia"/>
          <w:b/>
          <w:sz w:val="24"/>
          <w:szCs w:val="24"/>
        </w:rPr>
        <w:t>（</w:t>
      </w:r>
      <w:r w:rsidR="00D26138" w:rsidRPr="00E418DD">
        <w:rPr>
          <w:rFonts w:ascii="仿宋_GB2312" w:eastAsia="仿宋_GB2312" w:hAnsi="仿宋" w:hint="eastAsia"/>
          <w:b/>
          <w:sz w:val="24"/>
          <w:szCs w:val="24"/>
        </w:rPr>
        <w:t>备注：根据实际情况可有所删减</w:t>
      </w:r>
      <w:r w:rsidRPr="00E418DD">
        <w:rPr>
          <w:rFonts w:ascii="仿宋_GB2312" w:eastAsia="仿宋_GB2312" w:hAnsi="仿宋" w:hint="eastAsia"/>
          <w:b/>
          <w:sz w:val="24"/>
          <w:szCs w:val="24"/>
        </w:rPr>
        <w:t>）</w:t>
      </w:r>
    </w:p>
    <w:p w:rsidR="006355D4" w:rsidRPr="00E418DD" w:rsidRDefault="006355D4" w:rsidP="00D50543">
      <w:pPr>
        <w:spacing w:line="360" w:lineRule="auto"/>
        <w:rPr>
          <w:rFonts w:ascii="仿宋_GB2312" w:eastAsia="仿宋_GB2312" w:hAnsi="仿宋"/>
          <w:b/>
          <w:sz w:val="24"/>
          <w:szCs w:val="24"/>
        </w:rPr>
      </w:pPr>
    </w:p>
    <w:p w:rsidR="00115C69" w:rsidRPr="00C66661" w:rsidRDefault="00115C69" w:rsidP="00115C6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非污染生态类</w:t>
      </w:r>
      <w:r w:rsidRPr="00C66661">
        <w:rPr>
          <w:rFonts w:ascii="仿宋_GB2312" w:eastAsia="仿宋_GB2312" w:hAnsi="仿宋" w:hint="eastAsia"/>
          <w:b/>
          <w:sz w:val="24"/>
          <w:szCs w:val="24"/>
        </w:rPr>
        <w:t>项目：</w:t>
      </w:r>
    </w:p>
    <w:p w:rsidR="00E418DD" w:rsidRPr="00E418DD" w:rsidRDefault="00E418DD" w:rsidP="00E418DD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E418DD">
        <w:rPr>
          <w:rFonts w:ascii="仿宋_GB2312" w:eastAsia="仿宋_GB2312" w:hAnsi="仿宋" w:hint="eastAsia"/>
          <w:sz w:val="24"/>
          <w:szCs w:val="24"/>
        </w:rPr>
        <w:t>1）项目背景及</w:t>
      </w:r>
      <w:r w:rsidR="00A33B2F">
        <w:rPr>
          <w:rFonts w:ascii="仿宋_GB2312" w:eastAsia="仿宋_GB2312" w:hAnsi="仿宋" w:hint="eastAsia"/>
          <w:sz w:val="24"/>
          <w:szCs w:val="24"/>
        </w:rPr>
        <w:t>工程概况</w:t>
      </w:r>
      <w:r w:rsidRPr="00E418DD">
        <w:rPr>
          <w:rFonts w:ascii="仿宋_GB2312" w:eastAsia="仿宋_GB2312" w:hAnsi="仿宋" w:hint="eastAsia"/>
          <w:sz w:val="24"/>
          <w:szCs w:val="24"/>
        </w:rPr>
        <w:t>介绍</w:t>
      </w:r>
    </w:p>
    <w:p w:rsidR="00E418DD" w:rsidRPr="00E418DD" w:rsidRDefault="00E418DD" w:rsidP="00E418DD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E418DD">
        <w:rPr>
          <w:rFonts w:ascii="仿宋_GB2312" w:eastAsia="仿宋_GB2312" w:hAnsi="仿宋" w:hint="eastAsia"/>
          <w:sz w:val="24"/>
          <w:szCs w:val="24"/>
        </w:rPr>
        <w:t>2）项目地理位置（图）</w:t>
      </w:r>
    </w:p>
    <w:p w:rsidR="00E418DD" w:rsidRPr="00E418DD" w:rsidRDefault="00E418DD" w:rsidP="00E418DD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E418DD">
        <w:rPr>
          <w:rFonts w:ascii="仿宋_GB2312" w:eastAsia="仿宋_GB2312" w:hAnsi="仿宋" w:hint="eastAsia"/>
          <w:sz w:val="24"/>
          <w:szCs w:val="24"/>
        </w:rPr>
        <w:t>3）建设项目与产业政策、规划符合性分析</w:t>
      </w:r>
    </w:p>
    <w:p w:rsidR="00E418DD" w:rsidRPr="00E418DD" w:rsidRDefault="00E418DD" w:rsidP="00E418DD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E418DD">
        <w:rPr>
          <w:rFonts w:ascii="仿宋_GB2312" w:eastAsia="仿宋_GB2312" w:hAnsi="仿宋" w:hint="eastAsia"/>
          <w:sz w:val="24"/>
          <w:szCs w:val="24"/>
        </w:rPr>
        <w:t>4）项目外环境关系图、现场照片（结合外环境关系图、现场照片阐述周围的环境敏感目标分布情况</w:t>
      </w:r>
      <w:r w:rsidR="0067400B">
        <w:rPr>
          <w:rFonts w:ascii="仿宋_GB2312" w:eastAsia="仿宋_GB2312" w:hAnsi="仿宋" w:hint="eastAsia"/>
          <w:sz w:val="24"/>
          <w:szCs w:val="24"/>
        </w:rPr>
        <w:t>以及环境相容性分析</w:t>
      </w:r>
      <w:r w:rsidRPr="00E418DD">
        <w:rPr>
          <w:rFonts w:ascii="仿宋_GB2312" w:eastAsia="仿宋_GB2312" w:hAnsi="仿宋" w:hint="eastAsia"/>
          <w:sz w:val="24"/>
          <w:szCs w:val="24"/>
        </w:rPr>
        <w:t>）</w:t>
      </w:r>
    </w:p>
    <w:p w:rsidR="00D03FBB" w:rsidRDefault="006355D4" w:rsidP="006355D4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5</w:t>
      </w:r>
      <w:r w:rsidR="00D03FBB">
        <w:rPr>
          <w:rFonts w:ascii="仿宋_GB2312" w:eastAsia="仿宋_GB2312" w:hAnsi="仿宋" w:hint="eastAsia"/>
          <w:sz w:val="24"/>
          <w:szCs w:val="24"/>
        </w:rPr>
        <w:t>）线路比选图件；选址、选线的环保合理性分析</w:t>
      </w:r>
    </w:p>
    <w:p w:rsidR="006355D4" w:rsidRDefault="00D03FBB" w:rsidP="006355D4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6）</w:t>
      </w:r>
      <w:r w:rsidR="006355D4" w:rsidRPr="00C66661">
        <w:rPr>
          <w:rFonts w:ascii="仿宋_GB2312" w:eastAsia="仿宋_GB2312" w:hAnsi="仿宋" w:hint="eastAsia"/>
          <w:sz w:val="24"/>
          <w:szCs w:val="24"/>
        </w:rPr>
        <w:t>项目所在区域</w:t>
      </w:r>
      <w:r w:rsidR="006355D4">
        <w:rPr>
          <w:rFonts w:ascii="仿宋_GB2312" w:eastAsia="仿宋_GB2312" w:hAnsi="仿宋" w:hint="eastAsia"/>
          <w:sz w:val="24"/>
          <w:szCs w:val="24"/>
        </w:rPr>
        <w:t>生态现状调查情况（包括陆生生态现状、水生生态现状等）；</w:t>
      </w:r>
      <w:r w:rsidR="006355D4" w:rsidRPr="00C66661">
        <w:rPr>
          <w:rFonts w:ascii="仿宋_GB2312" w:eastAsia="仿宋_GB2312" w:hAnsi="仿宋" w:hint="eastAsia"/>
          <w:sz w:val="24"/>
          <w:szCs w:val="24"/>
        </w:rPr>
        <w:t>地表水、地下水、环境空气和声环境</w:t>
      </w:r>
      <w:r w:rsidR="006355D4">
        <w:rPr>
          <w:rFonts w:ascii="仿宋_GB2312" w:eastAsia="仿宋_GB2312" w:hAnsi="仿宋" w:hint="eastAsia"/>
          <w:sz w:val="24"/>
          <w:szCs w:val="24"/>
        </w:rPr>
        <w:t>环境质量状况（只需说明达标与否）</w:t>
      </w:r>
    </w:p>
    <w:p w:rsidR="00115C69" w:rsidRDefault="00D03FBB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7</w:t>
      </w:r>
      <w:r w:rsidR="00C275EA" w:rsidRPr="00C275EA">
        <w:rPr>
          <w:rFonts w:ascii="仿宋_GB2312" w:eastAsia="仿宋_GB2312" w:hAnsi="仿宋" w:hint="eastAsia"/>
          <w:sz w:val="24"/>
          <w:szCs w:val="24"/>
        </w:rPr>
        <w:t>）项目组成</w:t>
      </w:r>
      <w:r w:rsidR="0067400B">
        <w:rPr>
          <w:rFonts w:ascii="仿宋_GB2312" w:eastAsia="仿宋_GB2312" w:hAnsi="仿宋" w:hint="eastAsia"/>
          <w:sz w:val="24"/>
          <w:szCs w:val="24"/>
        </w:rPr>
        <w:t>（表）</w:t>
      </w:r>
      <w:r w:rsidR="00C275EA">
        <w:rPr>
          <w:rFonts w:ascii="仿宋_GB2312" w:eastAsia="仿宋_GB2312" w:hAnsi="仿宋" w:hint="eastAsia"/>
          <w:sz w:val="24"/>
          <w:szCs w:val="24"/>
        </w:rPr>
        <w:t>、工程特性（表）</w:t>
      </w:r>
    </w:p>
    <w:p w:rsidR="00C275EA" w:rsidRPr="00C275EA" w:rsidRDefault="00D03FBB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275EA">
        <w:rPr>
          <w:rFonts w:ascii="仿宋_GB2312" w:eastAsia="仿宋_GB2312" w:hAnsi="仿宋" w:hint="eastAsia"/>
          <w:sz w:val="24"/>
          <w:szCs w:val="24"/>
        </w:rPr>
        <w:t>8</w:t>
      </w:r>
      <w:r w:rsidR="00C275EA">
        <w:rPr>
          <w:rFonts w:ascii="仿宋_GB2312" w:eastAsia="仿宋_GB2312" w:hAnsi="仿宋" w:hint="eastAsia"/>
          <w:sz w:val="24"/>
          <w:szCs w:val="24"/>
        </w:rPr>
        <w:t>）施工布局图（结合施工布局图分析临时设施布局的合理性等）</w:t>
      </w:r>
    </w:p>
    <w:p w:rsidR="00115C69" w:rsidRPr="00C275EA" w:rsidRDefault="00D03FBB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275EA">
        <w:rPr>
          <w:rFonts w:ascii="仿宋_GB2312" w:eastAsia="仿宋_GB2312" w:hAnsi="仿宋" w:hint="eastAsia"/>
          <w:sz w:val="24"/>
          <w:szCs w:val="24"/>
        </w:rPr>
        <w:t>9</w:t>
      </w:r>
      <w:r w:rsidR="00C275EA" w:rsidRPr="00C275EA">
        <w:rPr>
          <w:rFonts w:ascii="仿宋_GB2312" w:eastAsia="仿宋_GB2312" w:hAnsi="仿宋" w:hint="eastAsia"/>
          <w:sz w:val="24"/>
          <w:szCs w:val="24"/>
        </w:rPr>
        <w:t>）工程施工规划</w:t>
      </w:r>
    </w:p>
    <w:p w:rsidR="00C275EA" w:rsidRPr="00C275EA" w:rsidRDefault="00D03FBB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275EA">
        <w:rPr>
          <w:rFonts w:ascii="仿宋_GB2312" w:eastAsia="仿宋_GB2312" w:hAnsi="仿宋" w:hint="eastAsia"/>
          <w:sz w:val="24"/>
          <w:szCs w:val="24"/>
        </w:rPr>
        <w:t>10</w:t>
      </w:r>
      <w:r w:rsidR="00C275EA" w:rsidRPr="00C275EA">
        <w:rPr>
          <w:rFonts w:ascii="仿宋_GB2312" w:eastAsia="仿宋_GB2312" w:hAnsi="仿宋" w:hint="eastAsia"/>
          <w:sz w:val="24"/>
          <w:szCs w:val="24"/>
        </w:rPr>
        <w:t>）环境影响</w:t>
      </w:r>
      <w:r w:rsidR="00A33B2F">
        <w:rPr>
          <w:rFonts w:ascii="仿宋_GB2312" w:eastAsia="仿宋_GB2312" w:hAnsi="仿宋" w:hint="eastAsia"/>
          <w:sz w:val="24"/>
          <w:szCs w:val="24"/>
        </w:rPr>
        <w:t>预测与环保措施</w:t>
      </w:r>
    </w:p>
    <w:p w:rsidR="00C275EA" w:rsidRDefault="00D03FBB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11</w:t>
      </w:r>
      <w:r w:rsidR="00C275EA" w:rsidRPr="00C275EA">
        <w:rPr>
          <w:rFonts w:ascii="仿宋_GB2312" w:eastAsia="仿宋_GB2312" w:hAnsi="仿宋" w:hint="eastAsia"/>
          <w:sz w:val="24"/>
          <w:szCs w:val="24"/>
        </w:rPr>
        <w:t>）</w:t>
      </w:r>
      <w:r w:rsidR="00C275EA" w:rsidRPr="00343572">
        <w:rPr>
          <w:rFonts w:ascii="仿宋_GB2312" w:eastAsia="仿宋_GB2312" w:hAnsi="仿宋" w:hint="eastAsia"/>
          <w:sz w:val="24"/>
          <w:szCs w:val="24"/>
        </w:rPr>
        <w:t>项目存在的主要环境风险和风险防范措施一览表</w:t>
      </w:r>
    </w:p>
    <w:p w:rsidR="00C275EA" w:rsidRDefault="00D03FBB" w:rsidP="00D50543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12</w:t>
      </w:r>
      <w:r w:rsidR="00C275EA">
        <w:rPr>
          <w:rFonts w:ascii="仿宋_GB2312" w:eastAsia="仿宋_GB2312" w:hAnsi="仿宋" w:hint="eastAsia"/>
          <w:sz w:val="24"/>
          <w:szCs w:val="24"/>
        </w:rPr>
        <w:t>）环保投资（表）</w:t>
      </w:r>
    </w:p>
    <w:p w:rsidR="00C275EA" w:rsidRPr="00C66661" w:rsidRDefault="00D03FBB" w:rsidP="00C275EA">
      <w:pPr>
        <w:spacing w:line="360" w:lineRule="auto"/>
        <w:rPr>
          <w:rFonts w:ascii="仿宋_GB2312" w:eastAsia="仿宋_GB2312" w:hAnsi="仿宋"/>
          <w:sz w:val="24"/>
          <w:szCs w:val="24"/>
        </w:rPr>
      </w:pPr>
      <w:r w:rsidRPr="00C66661">
        <w:rPr>
          <w:rFonts w:ascii="仿宋_GB2312" w:eastAsia="仿宋_GB2312" w:hAnsi="仿宋" w:hint="eastAsia"/>
          <w:sz w:val="24"/>
          <w:szCs w:val="24"/>
        </w:rPr>
        <w:t>1</w:t>
      </w:r>
      <w:r>
        <w:rPr>
          <w:rFonts w:ascii="仿宋_GB2312" w:eastAsia="仿宋_GB2312" w:hAnsi="仿宋" w:hint="eastAsia"/>
          <w:sz w:val="24"/>
          <w:szCs w:val="24"/>
        </w:rPr>
        <w:t>3</w:t>
      </w:r>
      <w:r w:rsidR="00C275EA">
        <w:rPr>
          <w:rFonts w:ascii="仿宋_GB2312" w:eastAsia="仿宋_GB2312" w:hAnsi="仿宋" w:hint="eastAsia"/>
          <w:sz w:val="24"/>
          <w:szCs w:val="24"/>
        </w:rPr>
        <w:t>）公众参与情况</w:t>
      </w:r>
      <w:r w:rsidR="00C275EA" w:rsidRPr="00C66661">
        <w:rPr>
          <w:rFonts w:ascii="仿宋_GB2312" w:eastAsia="仿宋_GB2312" w:hAnsi="仿宋" w:hint="eastAsia"/>
          <w:sz w:val="24"/>
          <w:szCs w:val="24"/>
        </w:rPr>
        <w:t>（公众参与方式；调查统计结果）</w:t>
      </w:r>
    </w:p>
    <w:p w:rsidR="00C275EA" w:rsidRDefault="00D03FBB" w:rsidP="00C275EA">
      <w:p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14</w:t>
      </w:r>
      <w:r w:rsidR="00C275EA" w:rsidRPr="00C66661">
        <w:rPr>
          <w:rFonts w:ascii="仿宋_GB2312" w:eastAsia="仿宋_GB2312" w:hAnsi="仿宋" w:hint="eastAsia"/>
          <w:sz w:val="24"/>
          <w:szCs w:val="24"/>
        </w:rPr>
        <w:t>）结论</w:t>
      </w:r>
    </w:p>
    <w:p w:rsidR="001D2564" w:rsidRPr="00D03FBB" w:rsidRDefault="00C275EA" w:rsidP="00D03FBB">
      <w:pPr>
        <w:spacing w:line="360" w:lineRule="auto"/>
        <w:rPr>
          <w:rFonts w:ascii="仿宋_GB2312" w:eastAsia="仿宋_GB2312" w:hAnsi="仿宋"/>
          <w:b/>
          <w:sz w:val="24"/>
          <w:szCs w:val="24"/>
        </w:rPr>
      </w:pPr>
      <w:r w:rsidRPr="00C65289">
        <w:rPr>
          <w:rFonts w:ascii="仿宋_GB2312" w:eastAsia="仿宋_GB2312" w:hAnsi="仿宋" w:hint="eastAsia"/>
          <w:b/>
          <w:sz w:val="24"/>
          <w:szCs w:val="24"/>
        </w:rPr>
        <w:t>（备注：根据项目特点，增加反映项目特点的</w:t>
      </w:r>
      <w:r w:rsidR="00C65289" w:rsidRPr="00C65289">
        <w:rPr>
          <w:rFonts w:ascii="仿宋_GB2312" w:eastAsia="仿宋_GB2312" w:hAnsi="仿宋" w:hint="eastAsia"/>
          <w:b/>
          <w:sz w:val="24"/>
          <w:szCs w:val="24"/>
        </w:rPr>
        <w:t>内容</w:t>
      </w:r>
      <w:r w:rsidRPr="00C65289">
        <w:rPr>
          <w:rFonts w:ascii="仿宋_GB2312" w:eastAsia="仿宋_GB2312" w:hAnsi="仿宋" w:hint="eastAsia"/>
          <w:b/>
          <w:sz w:val="24"/>
          <w:szCs w:val="24"/>
        </w:rPr>
        <w:t>及</w:t>
      </w:r>
      <w:r w:rsidR="00C65289" w:rsidRPr="00C65289">
        <w:rPr>
          <w:rFonts w:ascii="仿宋_GB2312" w:eastAsia="仿宋_GB2312" w:hAnsi="仿宋" w:hint="eastAsia"/>
          <w:b/>
          <w:sz w:val="24"/>
          <w:szCs w:val="24"/>
        </w:rPr>
        <w:t>图件</w:t>
      </w:r>
      <w:r w:rsidRPr="00C65289">
        <w:rPr>
          <w:rFonts w:ascii="仿宋_GB2312" w:eastAsia="仿宋_GB2312" w:hAnsi="仿宋" w:hint="eastAsia"/>
          <w:b/>
          <w:sz w:val="24"/>
          <w:szCs w:val="24"/>
        </w:rPr>
        <w:t>）</w:t>
      </w:r>
    </w:p>
    <w:sectPr w:rsidR="001D2564" w:rsidRPr="00D0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A0" w:rsidRDefault="00704CA0" w:rsidP="000A66E7">
      <w:r>
        <w:separator/>
      </w:r>
    </w:p>
  </w:endnote>
  <w:endnote w:type="continuationSeparator" w:id="0">
    <w:p w:rsidR="00704CA0" w:rsidRDefault="00704CA0" w:rsidP="000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A0" w:rsidRDefault="00704CA0" w:rsidP="000A66E7">
      <w:r>
        <w:separator/>
      </w:r>
    </w:p>
  </w:footnote>
  <w:footnote w:type="continuationSeparator" w:id="0">
    <w:p w:rsidR="00704CA0" w:rsidRDefault="00704CA0" w:rsidP="000A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4E3"/>
    <w:multiLevelType w:val="hybridMultilevel"/>
    <w:tmpl w:val="842867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8460E5"/>
    <w:multiLevelType w:val="hybridMultilevel"/>
    <w:tmpl w:val="DB4EC6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82185D"/>
    <w:multiLevelType w:val="hybridMultilevel"/>
    <w:tmpl w:val="99DAA6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F5"/>
    <w:rsid w:val="00071838"/>
    <w:rsid w:val="000A66E7"/>
    <w:rsid w:val="000E6EDD"/>
    <w:rsid w:val="00115C69"/>
    <w:rsid w:val="0013643A"/>
    <w:rsid w:val="00156E04"/>
    <w:rsid w:val="001808FD"/>
    <w:rsid w:val="00196DCB"/>
    <w:rsid w:val="001B680C"/>
    <w:rsid w:val="001C7125"/>
    <w:rsid w:val="001D2564"/>
    <w:rsid w:val="002969B2"/>
    <w:rsid w:val="003123B1"/>
    <w:rsid w:val="00343572"/>
    <w:rsid w:val="003767C0"/>
    <w:rsid w:val="00391C52"/>
    <w:rsid w:val="003A4E8F"/>
    <w:rsid w:val="0041635C"/>
    <w:rsid w:val="00436D8A"/>
    <w:rsid w:val="004814CE"/>
    <w:rsid w:val="004C218F"/>
    <w:rsid w:val="004D5884"/>
    <w:rsid w:val="00504281"/>
    <w:rsid w:val="0054757C"/>
    <w:rsid w:val="00577DEE"/>
    <w:rsid w:val="0059317C"/>
    <w:rsid w:val="005954F5"/>
    <w:rsid w:val="005D54F8"/>
    <w:rsid w:val="00607353"/>
    <w:rsid w:val="006355D4"/>
    <w:rsid w:val="006708F0"/>
    <w:rsid w:val="0067400B"/>
    <w:rsid w:val="00690798"/>
    <w:rsid w:val="006B0185"/>
    <w:rsid w:val="00704CA0"/>
    <w:rsid w:val="007065F4"/>
    <w:rsid w:val="00797DEA"/>
    <w:rsid w:val="007B1E30"/>
    <w:rsid w:val="0086645D"/>
    <w:rsid w:val="008B1F5C"/>
    <w:rsid w:val="009016FB"/>
    <w:rsid w:val="00910276"/>
    <w:rsid w:val="00923E99"/>
    <w:rsid w:val="0092541F"/>
    <w:rsid w:val="009D2B74"/>
    <w:rsid w:val="009E1317"/>
    <w:rsid w:val="009E66C5"/>
    <w:rsid w:val="009E7915"/>
    <w:rsid w:val="009F1637"/>
    <w:rsid w:val="00A33B2F"/>
    <w:rsid w:val="00A40807"/>
    <w:rsid w:val="00AC39F7"/>
    <w:rsid w:val="00B0071B"/>
    <w:rsid w:val="00B22B27"/>
    <w:rsid w:val="00C11791"/>
    <w:rsid w:val="00C275EA"/>
    <w:rsid w:val="00C65289"/>
    <w:rsid w:val="00C66661"/>
    <w:rsid w:val="00C82AE1"/>
    <w:rsid w:val="00C970DF"/>
    <w:rsid w:val="00CB37AA"/>
    <w:rsid w:val="00CD5A11"/>
    <w:rsid w:val="00D01731"/>
    <w:rsid w:val="00D03FBB"/>
    <w:rsid w:val="00D26138"/>
    <w:rsid w:val="00D50543"/>
    <w:rsid w:val="00D65A90"/>
    <w:rsid w:val="00D66B6E"/>
    <w:rsid w:val="00DB499D"/>
    <w:rsid w:val="00E116F2"/>
    <w:rsid w:val="00E27BDA"/>
    <w:rsid w:val="00E34088"/>
    <w:rsid w:val="00E418DD"/>
    <w:rsid w:val="00E53D14"/>
    <w:rsid w:val="00E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6E7"/>
    <w:rPr>
      <w:sz w:val="18"/>
      <w:szCs w:val="18"/>
    </w:rPr>
  </w:style>
  <w:style w:type="paragraph" w:styleId="a5">
    <w:name w:val="List Paragraph"/>
    <w:basedOn w:val="a"/>
    <w:uiPriority w:val="34"/>
    <w:qFormat/>
    <w:rsid w:val="00E53D1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65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065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6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6E7"/>
    <w:rPr>
      <w:sz w:val="18"/>
      <w:szCs w:val="18"/>
    </w:rPr>
  </w:style>
  <w:style w:type="paragraph" w:styleId="a5">
    <w:name w:val="List Paragraph"/>
    <w:basedOn w:val="a"/>
    <w:uiPriority w:val="34"/>
    <w:qFormat/>
    <w:rsid w:val="00E53D1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65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065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6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helin</cp:lastModifiedBy>
  <cp:revision>9</cp:revision>
  <cp:lastPrinted>2013-06-21T06:00:00Z</cp:lastPrinted>
  <dcterms:created xsi:type="dcterms:W3CDTF">2013-06-21T05:55:00Z</dcterms:created>
  <dcterms:modified xsi:type="dcterms:W3CDTF">2013-07-10T05:02:00Z</dcterms:modified>
</cp:coreProperties>
</file>