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overflowPunct w:val="0"/>
        <w:topLinePunct/>
        <w:spacing w:line="600" w:lineRule="exact"/>
        <w:jc w:val="left"/>
        <w:rPr>
          <w:rFonts w:ascii="Times New Roman" w:hAnsi="Times New Roman" w:eastAsia="黑体" w:cs="仿宋_GB2312"/>
          <w:color w:val="000000"/>
          <w:sz w:val="32"/>
          <w:szCs w:val="32"/>
        </w:rPr>
      </w:pPr>
      <w:r>
        <w:rPr>
          <w:rFonts w:hint="eastAsia" w:ascii="Times New Roman" w:hAnsi="Times New Roman" w:eastAsia="黑体" w:cs="仿宋_GB2312"/>
          <w:color w:val="000000"/>
          <w:sz w:val="32"/>
          <w:szCs w:val="32"/>
        </w:rPr>
        <w:t>附件1</w:t>
      </w:r>
    </w:p>
    <w:p>
      <w:pPr>
        <w:pStyle w:val="2"/>
        <w:overflowPunct w:val="0"/>
        <w:topLinePunct/>
        <w:rPr>
          <w:rFonts w:ascii="Times New Roman" w:hAnsi="Times New Roman"/>
        </w:rPr>
      </w:pPr>
    </w:p>
    <w:p>
      <w:pPr>
        <w:overflowPunct w:val="0"/>
        <w:topLinePunct/>
        <w:rPr>
          <w:rFonts w:ascii="Times New Roman" w:hAnsi="Times New Roman"/>
        </w:rPr>
      </w:pPr>
    </w:p>
    <w:p>
      <w:pPr>
        <w:pStyle w:val="2"/>
        <w:overflowPunct w:val="0"/>
        <w:topLinePunct/>
        <w:jc w:val="center"/>
        <w:rPr>
          <w:rFonts w:ascii="Times New Roman" w:hAnsi="Times New Roman" w:eastAsia="方正小标宋简体" w:cs="Times New Roman"/>
          <w:color w:val="000000"/>
          <w:sz w:val="72"/>
          <w:szCs w:val="32"/>
        </w:rPr>
      </w:pPr>
    </w:p>
    <w:p>
      <w:pPr>
        <w:pStyle w:val="2"/>
        <w:overflowPunct w:val="0"/>
        <w:topLinePunct/>
        <w:jc w:val="center"/>
        <w:rPr>
          <w:rFonts w:ascii="Times New Roman" w:hAnsi="Times New Roman" w:eastAsia="方正小标宋简体" w:cs="Times New Roman"/>
          <w:color w:val="000000"/>
          <w:sz w:val="72"/>
          <w:szCs w:val="32"/>
        </w:rPr>
      </w:pPr>
    </w:p>
    <w:p>
      <w:pPr>
        <w:pStyle w:val="2"/>
        <w:overflowPunct w:val="0"/>
        <w:topLinePunct/>
        <w:jc w:val="center"/>
        <w:rPr>
          <w:rFonts w:ascii="Times New Roman" w:hAnsi="Times New Roman" w:eastAsia="方正小标宋简体" w:cs="Times New Roman"/>
          <w:color w:val="000000"/>
          <w:sz w:val="72"/>
          <w:szCs w:val="32"/>
        </w:rPr>
      </w:pPr>
    </w:p>
    <w:p>
      <w:pPr>
        <w:pStyle w:val="2"/>
        <w:overflowPunct w:val="0"/>
        <w:topLinePunct/>
        <w:jc w:val="center"/>
        <w:rPr>
          <w:rFonts w:ascii="Times New Roman" w:hAnsi="Times New Roman" w:eastAsia="方正小标宋简体"/>
          <w:sz w:val="44"/>
        </w:rPr>
      </w:pPr>
      <w:r>
        <w:rPr>
          <w:rFonts w:hint="eastAsia" w:ascii="Times New Roman" w:hAnsi="Times New Roman" w:eastAsia="方正小标宋简体" w:cs="Times New Roman"/>
          <w:color w:val="000000"/>
          <w:sz w:val="72"/>
          <w:szCs w:val="32"/>
        </w:rPr>
        <w:t>清洁生产先进技术申报表</w:t>
      </w:r>
    </w:p>
    <w:p>
      <w:pPr>
        <w:pStyle w:val="2"/>
        <w:overflowPunct w:val="0"/>
        <w:topLinePunct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8" name="图片 1" descr="附件1 清洁生产先进技术申报表_页面_0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附件1 清洁生产先进技术申报表_页面_01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5" name="图片 2" descr="附件1 清洁生产先进技术申报表_页面_0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附件1 清洁生产先进技术申报表_页面_02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7" name="图片 3" descr="附件1 清洁生产先进技术申报表_页面_0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附件1 清洁生产先进技术申报表_页面_03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1" name="图片 4" descr="附件1 清洁生产先进技术申报表_页面_0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附件1 清洁生产先进技术申报表_页面_04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6" name="图片 5" descr="附件1 清洁生产先进技术申报表_页面_0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附件1 清洁生产先进技术申报表_页面_05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9" name="图片 6" descr="附件1 清洁生产先进技术申报表_页面_0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附件1 清洁生产先进技术申报表_页面_06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4" name="图片 7" descr="附件1 清洁生产先进技术申报表_页面_0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 descr="附件1 清洁生产先进技术申报表_页面_07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3" name="图片 8" descr="附件1 清洁生产先进技术申报表_页面_0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 descr="附件1 清洁生产先进技术申报表_页面_08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2" name="图片 9" descr="附件1 清洁生产先进技术申报表_页面_0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9" descr="附件1 清洁生产先进技术申报表_页面_09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10" name="图片 10" descr="附件1 清洁生产先进技术申报表_页面_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 清洁生产先进技术申报表_页面_10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overflowPunct w:val="0"/>
        <w:topLinePunct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114300" distR="114300">
            <wp:extent cx="5619750" cy="8373745"/>
            <wp:effectExtent l="0" t="0" r="0" b="8255"/>
            <wp:docPr id="11" name="图片 11" descr="附件1 清洁生产先进技术申报表_页面_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 清洁生产先进技术申报表_页面_11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ascii="Times New Roman" w:hAnsi="Times New Roman"/>
        </w:rPr>
        <w:drawing>
          <wp:inline distT="0" distB="0" distL="114300" distR="114300">
            <wp:extent cx="5609590" cy="8362950"/>
            <wp:effectExtent l="0" t="0" r="10160" b="0"/>
            <wp:docPr id="12" name="图片 12" descr="附件1 清洁生产先进技术申报表_页面_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 清洁生产先进技术申报表_页面_12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drawing>
          <wp:inline distT="0" distB="0" distL="114300" distR="114300">
            <wp:extent cx="5609590" cy="8373745"/>
            <wp:effectExtent l="0" t="0" r="10160" b="8255"/>
            <wp:docPr id="13" name="图片 13" descr="附件1 清洁生产先进技术申报表_页面_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 清洁生产先进技术申报表_页面_13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true"/>
  <w:bordersDoNotSurroundFooter w:val="true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0DB326D"/>
    <w:rsid w:val="50DB3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qFormat="1" w:uiPriority="99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Salutation"/>
    <w:basedOn w:val="1"/>
    <w:next w:val="1"/>
    <w:unhideWhenUsed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Office_11.8.2.10125_F1E327BC-269C-435d-A152-05C5408002CA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2022-06-15T17:42:00Z</dcterms:created>
  <dc:creator>♡小依米Yimi ♡</dc:creator>
  <cp:lastModifiedBy>♡小依米Yimi ♡</cp:lastModifiedBy>
  <dcterms:modified xsi:type="dcterms:W3CDTF">2022-06-15T17:43:52Z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2052-11.8.2.10125</vt:lpwstr>
  </property>
</Properties>
</file>