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7" w:rsidRPr="00EC0547" w:rsidRDefault="00EC0547" w:rsidP="00EC0547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EC0547">
        <w:rPr>
          <w:rFonts w:ascii="黑体" w:eastAsia="黑体" w:hAnsi="黑体" w:hint="eastAsia"/>
          <w:sz w:val="32"/>
          <w:szCs w:val="32"/>
        </w:rPr>
        <w:t>附件1</w:t>
      </w:r>
    </w:p>
    <w:p w:rsidR="00EC0547" w:rsidRPr="00EC0547" w:rsidRDefault="00EC0547" w:rsidP="00EC0547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EC0547">
        <w:rPr>
          <w:rFonts w:ascii="仿宋_GB2312" w:eastAsia="仿宋_GB2312" w:hAnsi="仿宋" w:hint="eastAsia"/>
          <w:b/>
          <w:sz w:val="32"/>
          <w:szCs w:val="32"/>
        </w:rPr>
        <w:t>四川省环保投资评估与绩效评估专家库第二次拟入库专家名单（环境保护类）</w:t>
      </w:r>
    </w:p>
    <w:tbl>
      <w:tblPr>
        <w:tblW w:w="14459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3402"/>
        <w:gridCol w:w="1843"/>
        <w:gridCol w:w="1842"/>
        <w:gridCol w:w="4536"/>
      </w:tblGrid>
      <w:tr w:rsidR="00EC0547" w:rsidRPr="00EC0547" w:rsidTr="007749C9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</w:tr>
      <w:tr w:rsidR="00EC0547" w:rsidRPr="00EC0547" w:rsidTr="007749C9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四川盛嘉裕环保工程有限公司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教授级高级工程师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防治、生态环境保护</w:t>
            </w:r>
          </w:p>
        </w:tc>
      </w:tr>
      <w:tr w:rsidR="00EC0547" w:rsidRPr="00EC0547" w:rsidTr="007749C9">
        <w:trPr>
          <w:trHeight w:val="11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甘云润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绵阳市环境监测中心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环境监测正高级工程师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环境保护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防治、生态环境保护、环境监测与监控预警</w:t>
            </w:r>
          </w:p>
        </w:tc>
      </w:tr>
      <w:tr w:rsidR="00EC0547" w:rsidRPr="00EC0547" w:rsidTr="007749C9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龚必辅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环境监测与监控预警</w:t>
            </w:r>
          </w:p>
        </w:tc>
      </w:tr>
      <w:tr w:rsidR="00EC0547" w:rsidRPr="00EC0547" w:rsidTr="007749C9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蒋加洪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9640A5" w:rsidRDefault="00265431" w:rsidP="009640A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543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四川景星环境科技有限公司</w:t>
            </w:r>
            <w:r w:rsidRPr="0026543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7C16BA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7C16BA" w:rsidP="007C16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265431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水污染防治、大气污染防治、重金属污染防治</w:t>
            </w:r>
          </w:p>
        </w:tc>
      </w:tr>
      <w:tr w:rsidR="00EC0547" w:rsidRPr="00EC0547" w:rsidTr="007749C9">
        <w:trPr>
          <w:trHeight w:val="10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绵阳师范学院化学与化学工程学院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防治、土壤污染防治、重金属污染防治、化学品管理、生态环境保护、环境监测与监控预警</w:t>
            </w:r>
          </w:p>
        </w:tc>
      </w:tr>
      <w:tr w:rsidR="00EC0547" w:rsidRPr="00EC0547" w:rsidTr="007749C9">
        <w:trPr>
          <w:trHeight w:val="7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李勇先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四川久远环保安全咨询有限公司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高级工程师、环评工程师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环境影响评价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生态环境保护、核与辐射管理</w:t>
            </w:r>
          </w:p>
        </w:tc>
      </w:tr>
      <w:tr w:rsidR="00EC0547" w:rsidRPr="00EC0547" w:rsidTr="007749C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</w:t>
            </w:r>
          </w:p>
        </w:tc>
      </w:tr>
      <w:tr w:rsidR="00EC0547" w:rsidRPr="00EC0547" w:rsidTr="007749C9"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刘皓林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中国市政工程西南设计研究总院有限公司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给水排水工程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水污染防治、生态环境保护</w:t>
            </w:r>
          </w:p>
        </w:tc>
      </w:tr>
      <w:tr w:rsidR="00EC0547" w:rsidRPr="00EC0547" w:rsidTr="007749C9">
        <w:trPr>
          <w:trHeight w:val="1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龙炳清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防治、土壤污染防治、重金属污染防治、生态环境保护</w:t>
            </w:r>
          </w:p>
        </w:tc>
      </w:tr>
      <w:tr w:rsidR="00EC0547" w:rsidRPr="00EC0547" w:rsidTr="007749C9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罗明亮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水污染防治、大气污染防治、固</w:t>
            </w:r>
            <w:proofErr w:type="gramStart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防治、土壤污染防治、环境监测与监控预警</w:t>
            </w:r>
          </w:p>
        </w:tc>
      </w:tr>
      <w:tr w:rsidR="00EC0547" w:rsidRPr="00EC0547" w:rsidTr="007749C9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秦青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四川省环境监测总站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环境监测与监控预警</w:t>
            </w:r>
          </w:p>
        </w:tc>
      </w:tr>
      <w:tr w:rsidR="00EC0547" w:rsidRPr="00EC0547" w:rsidTr="007749C9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杜勇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四川省经济信息中心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环境信息化</w:t>
            </w:r>
          </w:p>
        </w:tc>
      </w:tr>
      <w:tr w:rsidR="00EC0547" w:rsidRPr="00EC0547" w:rsidTr="007749C9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刘元社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环境信息化</w:t>
            </w:r>
          </w:p>
        </w:tc>
      </w:tr>
      <w:tr w:rsidR="00EC0547" w:rsidRPr="00EC0547" w:rsidTr="007749C9">
        <w:trPr>
          <w:trHeight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牛新征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电子科技大学计算机学院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环境信息化</w:t>
            </w:r>
          </w:p>
        </w:tc>
      </w:tr>
      <w:tr w:rsidR="00EC0547" w:rsidRPr="00EC0547" w:rsidTr="007749C9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徐振明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环境信息化</w:t>
            </w:r>
          </w:p>
        </w:tc>
      </w:tr>
      <w:tr w:rsidR="00EC0547" w:rsidRPr="00EC0547" w:rsidTr="007749C9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尹治本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环境信息化</w:t>
            </w:r>
          </w:p>
        </w:tc>
      </w:tr>
      <w:tr w:rsidR="00EC0547" w:rsidRPr="00EC0547" w:rsidTr="007749C9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庄伟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技术管理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47" w:rsidRPr="00EC0547" w:rsidRDefault="00EC0547" w:rsidP="00EC054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054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环境信息化</w:t>
            </w:r>
          </w:p>
        </w:tc>
      </w:tr>
    </w:tbl>
    <w:p w:rsidR="003459C3" w:rsidRPr="003459C3" w:rsidRDefault="003459C3" w:rsidP="00735555">
      <w:pPr>
        <w:widowControl/>
        <w:jc w:val="left"/>
      </w:pPr>
      <w:bookmarkStart w:id="0" w:name="_GoBack"/>
      <w:bookmarkEnd w:id="0"/>
    </w:p>
    <w:sectPr w:rsidR="003459C3" w:rsidRPr="003459C3" w:rsidSect="0025141A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C2" w:rsidRDefault="003E7FC2" w:rsidP="00D17F91">
      <w:r>
        <w:separator/>
      </w:r>
    </w:p>
  </w:endnote>
  <w:endnote w:type="continuationSeparator" w:id="0">
    <w:p w:rsidR="003E7FC2" w:rsidRDefault="003E7FC2" w:rsidP="00D1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C2" w:rsidRDefault="003E7FC2" w:rsidP="00D17F91">
      <w:r>
        <w:separator/>
      </w:r>
    </w:p>
  </w:footnote>
  <w:footnote w:type="continuationSeparator" w:id="0">
    <w:p w:rsidR="003E7FC2" w:rsidRDefault="003E7FC2" w:rsidP="00D1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5"/>
    <w:rsid w:val="000C5FB4"/>
    <w:rsid w:val="000F3166"/>
    <w:rsid w:val="001D5830"/>
    <w:rsid w:val="00202FEA"/>
    <w:rsid w:val="00237CB8"/>
    <w:rsid w:val="002456B8"/>
    <w:rsid w:val="0025141A"/>
    <w:rsid w:val="00265431"/>
    <w:rsid w:val="003459C3"/>
    <w:rsid w:val="003E7FC2"/>
    <w:rsid w:val="00434688"/>
    <w:rsid w:val="004905FC"/>
    <w:rsid w:val="004C2B5C"/>
    <w:rsid w:val="004D1233"/>
    <w:rsid w:val="004F471E"/>
    <w:rsid w:val="005053B5"/>
    <w:rsid w:val="00531CB6"/>
    <w:rsid w:val="0057587E"/>
    <w:rsid w:val="00576E10"/>
    <w:rsid w:val="00595DFF"/>
    <w:rsid w:val="005F07CC"/>
    <w:rsid w:val="0060422E"/>
    <w:rsid w:val="00616E71"/>
    <w:rsid w:val="0067576B"/>
    <w:rsid w:val="006A1CB6"/>
    <w:rsid w:val="006F62B0"/>
    <w:rsid w:val="007255EF"/>
    <w:rsid w:val="00735555"/>
    <w:rsid w:val="0074457F"/>
    <w:rsid w:val="00744CE9"/>
    <w:rsid w:val="007B7933"/>
    <w:rsid w:val="007C16BA"/>
    <w:rsid w:val="007D3347"/>
    <w:rsid w:val="00821880"/>
    <w:rsid w:val="008B7780"/>
    <w:rsid w:val="0092442A"/>
    <w:rsid w:val="009640A5"/>
    <w:rsid w:val="009A19AF"/>
    <w:rsid w:val="009B3FE6"/>
    <w:rsid w:val="009C3B38"/>
    <w:rsid w:val="009F32F2"/>
    <w:rsid w:val="00A36F8B"/>
    <w:rsid w:val="00A66C9A"/>
    <w:rsid w:val="00AF1E66"/>
    <w:rsid w:val="00B54D82"/>
    <w:rsid w:val="00BA163C"/>
    <w:rsid w:val="00BB5E85"/>
    <w:rsid w:val="00C1236D"/>
    <w:rsid w:val="00CC2BBA"/>
    <w:rsid w:val="00CE29D9"/>
    <w:rsid w:val="00D11A98"/>
    <w:rsid w:val="00D17F91"/>
    <w:rsid w:val="00D45985"/>
    <w:rsid w:val="00E55223"/>
    <w:rsid w:val="00EC0547"/>
    <w:rsid w:val="00F06079"/>
    <w:rsid w:val="00F52FDC"/>
    <w:rsid w:val="00F61BDA"/>
    <w:rsid w:val="00F7589B"/>
    <w:rsid w:val="00F93B10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7F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7F91"/>
    <w:rPr>
      <w:sz w:val="18"/>
      <w:szCs w:val="18"/>
    </w:rPr>
  </w:style>
  <w:style w:type="character" w:styleId="a6">
    <w:name w:val="Hyperlink"/>
    <w:basedOn w:val="a0"/>
    <w:uiPriority w:val="99"/>
    <w:unhideWhenUsed/>
    <w:rsid w:val="00D4598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A16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1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7F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7F91"/>
    <w:rPr>
      <w:sz w:val="18"/>
      <w:szCs w:val="18"/>
    </w:rPr>
  </w:style>
  <w:style w:type="character" w:styleId="a6">
    <w:name w:val="Hyperlink"/>
    <w:basedOn w:val="a0"/>
    <w:uiPriority w:val="99"/>
    <w:unhideWhenUsed/>
    <w:rsid w:val="00D4598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A16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1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谢艺媛</dc:creator>
  <cp:keywords/>
  <dc:description/>
  <cp:lastModifiedBy>张利</cp:lastModifiedBy>
  <cp:revision>35</cp:revision>
  <cp:lastPrinted>2018-11-06T06:53:00Z</cp:lastPrinted>
  <dcterms:created xsi:type="dcterms:W3CDTF">2018-10-15T07:12:00Z</dcterms:created>
  <dcterms:modified xsi:type="dcterms:W3CDTF">2018-11-26T06:42:00Z</dcterms:modified>
</cp:coreProperties>
</file>