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overflowPunct w:val="0"/>
        <w:topLinePunct/>
        <w:spacing w:line="66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企业环境信用评价技术支撑（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年度）</w:t>
      </w:r>
    </w:p>
    <w:p>
      <w:pPr>
        <w:pStyle w:val="9"/>
        <w:overflowPunct w:val="0"/>
        <w:topLinePunct/>
        <w:spacing w:line="66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项目承担单位</w:t>
      </w:r>
      <w:r>
        <w:rPr>
          <w:rFonts w:hint="eastAsia" w:ascii="方正小标宋简体" w:hAnsi="Times New Roman" w:eastAsia="方正小标宋简体"/>
          <w:sz w:val="44"/>
          <w:szCs w:val="44"/>
        </w:rPr>
        <w:t>比选报名表</w:t>
      </w:r>
    </w:p>
    <w:p>
      <w:pPr>
        <w:pStyle w:val="9"/>
        <w:overflowPunct w:val="0"/>
        <w:topLinePunct/>
        <w:spacing w:line="66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ascii="Times New Roman" w:hAnsi="Times New Roman" w:eastAsia="方正小标宋_GBK"/>
          <w:b/>
          <w:sz w:val="44"/>
          <w:szCs w:val="44"/>
        </w:rPr>
        <w:t xml:space="preserve"> </w:t>
      </w:r>
    </w:p>
    <w:tbl>
      <w:tblPr>
        <w:tblStyle w:val="5"/>
        <w:tblW w:w="5000" w:type="pct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1"/>
        <w:gridCol w:w="2350"/>
        <w:gridCol w:w="1482"/>
        <w:gridCol w:w="3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jc w:val="center"/>
              <w:rPr>
                <w:rFonts w:ascii="Times New Roman" w:hAnsi="Times New Roman" w:eastAsia="方正小标宋_GBK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sz w:val="32"/>
                <w:szCs w:val="32"/>
              </w:rPr>
              <w:t>企业环境信用评价技术支撑（</w:t>
            </w:r>
            <w:r>
              <w:rPr>
                <w:rFonts w:ascii="Times New Roman" w:hAnsi="Times New Roman"/>
                <w:sz w:val="32"/>
                <w:szCs w:val="32"/>
              </w:rPr>
              <w:t>2021</w:t>
            </w:r>
            <w:r>
              <w:rPr>
                <w:rFonts w:ascii="仿宋_GB2312" w:hAnsi="仿宋_GB2312"/>
                <w:sz w:val="32"/>
                <w:szCs w:val="32"/>
              </w:rPr>
              <w:t>年度）项目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1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66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58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660" w:lineRule="exact"/>
              <w:rPr>
                <w:rFonts w:ascii="Times New Roman" w:hAnsi="Times New Roman" w:eastAsia="方正小标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8" w:hRule="atLeas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overflowPunct w:val="0"/>
              <w:topLinePunct/>
              <w:spacing w:line="66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41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overflowPunct w:val="0"/>
              <w:topLinePunct/>
              <w:spacing w:line="400" w:lineRule="exact"/>
              <w:rPr>
                <w:rFonts w:ascii="Times New Roman" w:hAnsi="Times New Roman" w:eastAsia="方正小标宋_GBK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overflowPunct w:val="0"/>
              <w:topLinePunct/>
              <w:spacing w:line="40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bookmarkStart w:id="0" w:name="_GoBack"/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本单位自愿接受《四川省生态环境厅关于企业环境信用评价技术支撑（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2021</w:t>
            </w: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年度）项目承担单位比选的公告》有关要求，参与比选工作，并保证所填事项及所提交资料均全部真实、有效，近三年没有相关严重违法违规、失信记录。如违反上述承诺，本单位将自愿承担一切责任。</w:t>
            </w:r>
          </w:p>
          <w:p>
            <w:pPr>
              <w:pStyle w:val="9"/>
              <w:overflowPunct w:val="0"/>
              <w:topLinePunct/>
              <w:spacing w:line="40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pStyle w:val="9"/>
              <w:overflowPunct w:val="0"/>
              <w:topLinePunct/>
              <w:spacing w:line="400" w:lineRule="exact"/>
              <w:ind w:firstLine="56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法人签名（盖章）：</w:t>
            </w:r>
            <w:r>
              <w:rPr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pStyle w:val="9"/>
              <w:overflowPunct w:val="0"/>
              <w:topLinePunct/>
              <w:spacing w:line="400" w:lineRule="exact"/>
              <w:jc w:val="righ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填写日期：</w:t>
            </w:r>
            <w:r>
              <w:rPr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宋体"/>
                <w:kern w:val="0"/>
                <w:sz w:val="28"/>
                <w:szCs w:val="28"/>
              </w:rPr>
              <w:t>日</w:t>
            </w:r>
          </w:p>
          <w:bookmarkEnd w:id="0"/>
          <w:p>
            <w:pPr>
              <w:pStyle w:val="9"/>
              <w:overflowPunct w:val="0"/>
              <w:topLinePunct/>
              <w:spacing w:line="400" w:lineRule="exact"/>
              <w:ind w:firstLine="560" w:firstLineChars="20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wZDk4NjE1MTczNDUwNDA3ZTk2NmQ4ZTlhNTI2NjEifQ=="/>
  </w:docVars>
  <w:rsids>
    <w:rsidRoot w:val="00C951FA"/>
    <w:rsid w:val="00382976"/>
    <w:rsid w:val="00965D31"/>
    <w:rsid w:val="00C951FA"/>
    <w:rsid w:val="00F96F20"/>
    <w:rsid w:val="2B7A0EC4"/>
    <w:rsid w:val="3B9D0421"/>
    <w:rsid w:val="7C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 w:asciiTheme="minorHAnsi" w:hAnsiTheme="minorHAnsi" w:cstheme="minorBid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仿宋" w:asciiTheme="majorHAnsi" w:hAnsiTheme="majorHAnsi" w:cstheme="majorBidi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character" w:customStyle="1" w:styleId="7">
    <w:name w:val="标题 1 字符"/>
    <w:basedOn w:val="6"/>
    <w:link w:val="3"/>
    <w:qFormat/>
    <w:uiPriority w:val="9"/>
    <w:rPr>
      <w:rFonts w:eastAsia="黑体"/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4"/>
    <w:semiHidden/>
    <w:qFormat/>
    <w:uiPriority w:val="9"/>
    <w:rPr>
      <w:rFonts w:eastAsia="仿宋" w:asciiTheme="majorHAnsi" w:hAnsiTheme="majorHAnsi" w:cstheme="majorBidi"/>
      <w:b/>
      <w:bCs/>
      <w:sz w:val="30"/>
      <w:szCs w:val="32"/>
    </w:rPr>
  </w:style>
  <w:style w:type="paragraph" w:customStyle="1" w:styleId="9">
    <w:name w:val="正文 New New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217</Characters>
  <Lines>1</Lines>
  <Paragraphs>1</Paragraphs>
  <TotalTime>1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2022-06-14T02:10:00Z</dcterms:created>
  <dc:creator>杨 楠</dc:creator>
  <cp:lastModifiedBy>维尼羊</cp:lastModifiedBy>
  <dcterms:modified xsi:type="dcterms:W3CDTF">2022-06-14T02:49:13Z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D8AB9B97108A428FA88F5C047E87594B</vt:lpwstr>
  </property>
</Properties>
</file>