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overflowPunct w:val="0"/>
        <w:topLinePunct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四川省</w:t>
      </w:r>
      <w:r>
        <w:rPr>
          <w:rFonts w:hint="eastAsia" w:ascii="Times New Roman" w:hAnsi="Times New Roman" w:eastAsia="方正小标宋简体"/>
          <w:sz w:val="44"/>
          <w:szCs w:val="44"/>
        </w:rPr>
        <w:t>环评文件</w:t>
      </w:r>
      <w:r>
        <w:rPr>
          <w:rFonts w:ascii="Times New Roman" w:hAnsi="Times New Roman" w:eastAsia="方正小标宋简体"/>
          <w:sz w:val="44"/>
          <w:szCs w:val="44"/>
        </w:rPr>
        <w:t>编制单位信息登记表</w:t>
      </w:r>
    </w:p>
    <w:bookmarkEnd w:id="0"/>
    <w:p>
      <w:pPr>
        <w:overflowPunct w:val="0"/>
        <w:topLinePunct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overflowPunct w:val="0"/>
        <w:topLinePunct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填报单位（盖章）：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填报日期：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tbl>
      <w:tblPr>
        <w:tblStyle w:val="5"/>
        <w:tblW w:w="13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628"/>
        <w:gridCol w:w="2400"/>
        <w:gridCol w:w="421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4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单位名称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统一社会信用代码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住所</w:t>
            </w:r>
          </w:p>
        </w:tc>
        <w:tc>
          <w:tcPr>
            <w:tcW w:w="42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曾在何地开展何种行业环评业务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联系人与联系电话（不公开）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24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在xx市（州）开展xx行业环评业务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topLinePunct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说明：递交登记表则默认对登记信息真实性</w:t>
      </w:r>
      <w:r>
        <w:rPr>
          <w:rFonts w:hint="eastAsia" w:ascii="Times New Roman" w:hAnsi="Times New Roman" w:eastAsia="仿宋_GB2312"/>
          <w:sz w:val="28"/>
          <w:szCs w:val="28"/>
        </w:rPr>
        <w:t>、准确性</w:t>
      </w:r>
      <w:r>
        <w:rPr>
          <w:rFonts w:ascii="Times New Roman" w:hAnsi="Times New Roman" w:eastAsia="仿宋_GB2312"/>
          <w:sz w:val="28"/>
          <w:szCs w:val="28"/>
        </w:rPr>
        <w:t>负责且自愿公开登记信息。</w:t>
      </w:r>
    </w:p>
    <w:p>
      <w:pPr>
        <w:overflowPunct w:val="0"/>
        <w:topLinePunct/>
        <w:spacing w:line="6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87" w:right="2098" w:bottom="147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6433B8"/>
    <w:rsid w:val="000E1EEB"/>
    <w:rsid w:val="00377969"/>
    <w:rsid w:val="00645AAD"/>
    <w:rsid w:val="006E45C5"/>
    <w:rsid w:val="006E6D4A"/>
    <w:rsid w:val="00730249"/>
    <w:rsid w:val="008F1450"/>
    <w:rsid w:val="00952FB5"/>
    <w:rsid w:val="00A11CFD"/>
    <w:rsid w:val="00A86EA4"/>
    <w:rsid w:val="00A96533"/>
    <w:rsid w:val="00BF7DD8"/>
    <w:rsid w:val="00C746AD"/>
    <w:rsid w:val="00EC1032"/>
    <w:rsid w:val="044E1A61"/>
    <w:rsid w:val="0AF4A131"/>
    <w:rsid w:val="0D0B0E39"/>
    <w:rsid w:val="0D0F349D"/>
    <w:rsid w:val="10D92040"/>
    <w:rsid w:val="135971BD"/>
    <w:rsid w:val="15E03930"/>
    <w:rsid w:val="15F67C80"/>
    <w:rsid w:val="16616CAC"/>
    <w:rsid w:val="16A05DC9"/>
    <w:rsid w:val="17300270"/>
    <w:rsid w:val="1F7F167E"/>
    <w:rsid w:val="234A429C"/>
    <w:rsid w:val="24FF3641"/>
    <w:rsid w:val="271349EF"/>
    <w:rsid w:val="271E757E"/>
    <w:rsid w:val="2AAD21CD"/>
    <w:rsid w:val="2C0A386D"/>
    <w:rsid w:val="2D3E3C94"/>
    <w:rsid w:val="2DC3096B"/>
    <w:rsid w:val="2DF15471"/>
    <w:rsid w:val="2DF516D9"/>
    <w:rsid w:val="31FE7EC7"/>
    <w:rsid w:val="330C1A40"/>
    <w:rsid w:val="34FB39F2"/>
    <w:rsid w:val="3635451A"/>
    <w:rsid w:val="37F8E884"/>
    <w:rsid w:val="381D1DDA"/>
    <w:rsid w:val="3B717C0A"/>
    <w:rsid w:val="3BFFD617"/>
    <w:rsid w:val="3EFE2E08"/>
    <w:rsid w:val="4267679E"/>
    <w:rsid w:val="49C83AEE"/>
    <w:rsid w:val="4B6433B8"/>
    <w:rsid w:val="4D813001"/>
    <w:rsid w:val="51170687"/>
    <w:rsid w:val="51DA01CC"/>
    <w:rsid w:val="54372006"/>
    <w:rsid w:val="5CB615C8"/>
    <w:rsid w:val="5DFAA49A"/>
    <w:rsid w:val="5E5A79BC"/>
    <w:rsid w:val="5FEEA78A"/>
    <w:rsid w:val="60E9409F"/>
    <w:rsid w:val="613A72A8"/>
    <w:rsid w:val="638011CC"/>
    <w:rsid w:val="63973AE1"/>
    <w:rsid w:val="64A031B9"/>
    <w:rsid w:val="658F8537"/>
    <w:rsid w:val="66853AAF"/>
    <w:rsid w:val="67146694"/>
    <w:rsid w:val="687B6210"/>
    <w:rsid w:val="6A84782C"/>
    <w:rsid w:val="6A8C0D20"/>
    <w:rsid w:val="6B9D0477"/>
    <w:rsid w:val="6BFFBD28"/>
    <w:rsid w:val="6FF6FCE0"/>
    <w:rsid w:val="73FF2D5D"/>
    <w:rsid w:val="76BFEEC8"/>
    <w:rsid w:val="76F60123"/>
    <w:rsid w:val="7BBF4A03"/>
    <w:rsid w:val="7C2667B4"/>
    <w:rsid w:val="7C45306F"/>
    <w:rsid w:val="7DEBF615"/>
    <w:rsid w:val="7F565D3A"/>
    <w:rsid w:val="7F67805B"/>
    <w:rsid w:val="7F7E82CB"/>
    <w:rsid w:val="7FEF7F88"/>
    <w:rsid w:val="7FF71C42"/>
    <w:rsid w:val="8B7FF72E"/>
    <w:rsid w:val="953722EB"/>
    <w:rsid w:val="99BD0C01"/>
    <w:rsid w:val="9DFE6583"/>
    <w:rsid w:val="9EAF8823"/>
    <w:rsid w:val="9FCF376F"/>
    <w:rsid w:val="9FFAC044"/>
    <w:rsid w:val="B1DF9C1C"/>
    <w:rsid w:val="BEFF6366"/>
    <w:rsid w:val="BEFFA245"/>
    <w:rsid w:val="D7DFB4ED"/>
    <w:rsid w:val="DFF163F9"/>
    <w:rsid w:val="E62FAAA0"/>
    <w:rsid w:val="F3EF38D3"/>
    <w:rsid w:val="F47FD3DC"/>
    <w:rsid w:val="F6372951"/>
    <w:rsid w:val="F65D8552"/>
    <w:rsid w:val="F787D113"/>
    <w:rsid w:val="FB3F00CB"/>
    <w:rsid w:val="FCB48BED"/>
    <w:rsid w:val="FCFF70AB"/>
    <w:rsid w:val="FDE9330D"/>
    <w:rsid w:val="FE7B3F5E"/>
    <w:rsid w:val="FF3E8A39"/>
    <w:rsid w:val="FFFB8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</Words>
  <Characters>1092</Characters>
  <Lines>9</Lines>
  <Paragraphs>2</Paragraphs>
  <TotalTime>4</TotalTime>
  <ScaleCrop>false</ScaleCrop>
  <LinksUpToDate>false</LinksUpToDate>
  <CharactersWithSpaces>1281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2022-06-24T14:23:00Z</dcterms:created>
  <dc:creator>甘露</dc:creator>
  <cp:lastModifiedBy>user</cp:lastModifiedBy>
  <cp:lastPrinted>2022-06-24T14:36:00Z</cp:lastPrinted>
  <dcterms:modified xsi:type="dcterms:W3CDTF">2024-08-05T17:54:59Z</dcterms:modified>
  <dc:title>四川省生态环境厅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B7224E9393FD43D873A1B06664FB714B</vt:lpwstr>
  </property>
</Properties>
</file>